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067760FD" w:rsidR="00424133" w:rsidRDefault="005C02A5"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BD97FCE"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AB5AD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3A26FBB2" w:rsidR="00001C04" w:rsidRPr="008426D1" w:rsidRDefault="00203E62"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5E1BED">
                  <w:rPr>
                    <w:rFonts w:asciiTheme="majorHAnsi" w:hAnsiTheme="majorHAnsi"/>
                    <w:sz w:val="20"/>
                    <w:szCs w:val="20"/>
                  </w:rPr>
                  <w:t>Alicia Shaw</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1-10-05T00:00:00Z">
                  <w:dateFormat w:val="M/d/yyyy"/>
                  <w:lid w:val="en-US"/>
                  <w:storeMappedDataAs w:val="dateTime"/>
                  <w:calendar w:val="gregorian"/>
                </w:date>
              </w:sdtPr>
              <w:sdtEndPr/>
              <w:sdtContent>
                <w:r w:rsidR="005E1BED">
                  <w:rPr>
                    <w:rFonts w:asciiTheme="majorHAnsi" w:hAnsiTheme="majorHAnsi"/>
                    <w:smallCaps/>
                    <w:sz w:val="20"/>
                    <w:szCs w:val="20"/>
                  </w:rPr>
                  <w:t>10/5/2021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203E6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11F604AA" w:rsidR="00001C04" w:rsidRPr="008426D1" w:rsidRDefault="00203E62"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DE2BE3">
                      <w:rPr>
                        <w:rFonts w:asciiTheme="majorHAnsi" w:hAnsiTheme="majorHAnsi"/>
                        <w:sz w:val="20"/>
                        <w:szCs w:val="20"/>
                      </w:rPr>
                      <w:t>Kimberley Davis   10/4/2021</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203E6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08EA3C9E" w:rsidR="004C4ADF" w:rsidRDefault="00203E62"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5A3AC7">
                      <w:rPr>
                        <w:rFonts w:asciiTheme="majorHAnsi" w:hAnsiTheme="majorHAnsi"/>
                        <w:sz w:val="20"/>
                        <w:szCs w:val="20"/>
                      </w:rPr>
                      <w:t xml:space="preserve">Wayne Wilkinson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10-08T00:00:00Z">
                  <w:dateFormat w:val="M/d/yyyy"/>
                  <w:lid w:val="en-US"/>
                  <w:storeMappedDataAs w:val="dateTime"/>
                  <w:calendar w:val="gregorian"/>
                </w:date>
              </w:sdtPr>
              <w:sdtEndPr/>
              <w:sdtContent>
                <w:r w:rsidR="005A3AC7">
                  <w:rPr>
                    <w:rFonts w:asciiTheme="majorHAnsi" w:hAnsiTheme="majorHAnsi"/>
                    <w:smallCaps/>
                    <w:sz w:val="20"/>
                    <w:szCs w:val="20"/>
                  </w:rPr>
                  <w:t>10/8/2021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203E6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3E8316AD" w:rsidR="00D66C39" w:rsidRPr="008426D1" w:rsidRDefault="00203E62"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A72753">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1-10-08T00:00:00Z">
                  <w:dateFormat w:val="M/d/yyyy"/>
                  <w:lid w:val="en-US"/>
                  <w:storeMappedDataAs w:val="dateTime"/>
                  <w:calendar w:val="gregorian"/>
                </w:date>
              </w:sdtPr>
              <w:sdtEndPr/>
              <w:sdtContent>
                <w:r w:rsidR="00A72753">
                  <w:rPr>
                    <w:rFonts w:asciiTheme="majorHAnsi" w:hAnsiTheme="majorHAnsi"/>
                    <w:smallCaps/>
                    <w:sz w:val="20"/>
                    <w:szCs w:val="20"/>
                  </w:rPr>
                  <w:t>10/8/2021</w:t>
                </w:r>
              </w:sdtContent>
            </w:sdt>
            <w:r w:rsidR="00D66C39" w:rsidRPr="008426D1">
              <w:rPr>
                <w:rFonts w:asciiTheme="majorHAnsi" w:hAnsiTheme="majorHAnsi"/>
                <w:sz w:val="20"/>
                <w:szCs w:val="20"/>
              </w:rPr>
              <w:br/>
            </w:r>
            <w:r w:rsidR="00A72753">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203E6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450F3D" w:rsidRPr="008426D1" w14:paraId="0209C313" w14:textId="77777777" w:rsidTr="004C4ADF">
        <w:trPr>
          <w:trHeight w:val="1089"/>
        </w:trPr>
        <w:tc>
          <w:tcPr>
            <w:tcW w:w="5451" w:type="dxa"/>
            <w:vAlign w:val="center"/>
          </w:tcPr>
          <w:p w14:paraId="608FE1EA" w14:textId="00E2016B" w:rsidR="00450F3D" w:rsidRPr="008426D1" w:rsidRDefault="00203E62"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450F3D">
                      <w:rPr>
                        <w:rFonts w:asciiTheme="majorHAnsi" w:hAnsiTheme="majorHAnsi"/>
                        <w:sz w:val="20"/>
                        <w:szCs w:val="20"/>
                      </w:rPr>
                      <w:t xml:space="preserve">Lance G. Bryant     </w:t>
                    </w:r>
                  </w:sdtContent>
                </w:sdt>
              </w:sdtContent>
            </w:sdt>
            <w:r w:rsidR="00450F3D"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10-11T00:00:00Z">
                  <w:dateFormat w:val="M/d/yyyy"/>
                  <w:lid w:val="en-US"/>
                  <w:storeMappedDataAs w:val="dateTime"/>
                  <w:calendar w:val="gregorian"/>
                </w:date>
              </w:sdtPr>
              <w:sdtEndPr/>
              <w:sdtContent>
                <w:r w:rsidR="00450F3D">
                  <w:rPr>
                    <w:rFonts w:asciiTheme="majorHAnsi" w:hAnsiTheme="majorHAnsi"/>
                    <w:smallCaps/>
                    <w:sz w:val="20"/>
                    <w:szCs w:val="20"/>
                  </w:rPr>
                  <w:t>10/11/2021</w:t>
                </w:r>
              </w:sdtContent>
            </w:sdt>
            <w:r w:rsidR="00450F3D" w:rsidRPr="008426D1">
              <w:rPr>
                <w:rFonts w:asciiTheme="majorHAnsi" w:hAnsiTheme="majorHAnsi"/>
                <w:sz w:val="20"/>
                <w:szCs w:val="20"/>
              </w:rPr>
              <w:br/>
            </w:r>
            <w:r w:rsidR="00450F3D" w:rsidRPr="008426D1">
              <w:rPr>
                <w:rFonts w:asciiTheme="majorHAnsi" w:hAnsiTheme="majorHAnsi"/>
                <w:b/>
                <w:sz w:val="20"/>
                <w:szCs w:val="20"/>
              </w:rPr>
              <w:t>College Dean</w:t>
            </w:r>
          </w:p>
        </w:tc>
        <w:tc>
          <w:tcPr>
            <w:tcW w:w="5451" w:type="dxa"/>
            <w:vAlign w:val="center"/>
          </w:tcPr>
          <w:p w14:paraId="0ADAB2F1" w14:textId="6C8891C8" w:rsidR="00450F3D" w:rsidRPr="008426D1" w:rsidRDefault="00203E6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A663ED">
                      <w:rPr>
                        <w:rFonts w:asciiTheme="majorHAnsi" w:hAnsiTheme="majorHAnsi"/>
                        <w:sz w:val="20"/>
                        <w:szCs w:val="20"/>
                      </w:rPr>
                      <w:t>Alan Utter</w:t>
                    </w:r>
                  </w:sdtContent>
                </w:sdt>
              </w:sdtContent>
            </w:sdt>
            <w:r w:rsidR="00450F3D"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0-25T00:00:00Z">
                  <w:dateFormat w:val="M/d/yyyy"/>
                  <w:lid w:val="en-US"/>
                  <w:storeMappedDataAs w:val="dateTime"/>
                  <w:calendar w:val="gregorian"/>
                </w:date>
              </w:sdtPr>
              <w:sdtEndPr/>
              <w:sdtContent>
                <w:r w:rsidR="00A663ED">
                  <w:rPr>
                    <w:rFonts w:asciiTheme="majorHAnsi" w:hAnsiTheme="majorHAnsi"/>
                    <w:smallCaps/>
                    <w:sz w:val="20"/>
                    <w:szCs w:val="20"/>
                  </w:rPr>
                  <w:t>10/25/2021</w:t>
                </w:r>
              </w:sdtContent>
            </w:sdt>
          </w:p>
          <w:p w14:paraId="030F6E5E" w14:textId="77777777" w:rsidR="00450F3D" w:rsidRPr="008426D1" w:rsidRDefault="00450F3D"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203E62"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63550E92" w:rsidR="007D371A" w:rsidRPr="008426D1" w:rsidRDefault="0023445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w:t>
          </w:r>
          <w:r w:rsidR="00DD237C">
            <w:rPr>
              <w:rFonts w:asciiTheme="majorHAnsi" w:hAnsiTheme="majorHAnsi" w:cs="Arial"/>
              <w:sz w:val="20"/>
              <w:szCs w:val="20"/>
            </w:rPr>
            <w:t xml:space="preserve">Kimberley Davis, </w:t>
          </w:r>
          <w:hyperlink r:id="rId8" w:history="1">
            <w:r w:rsidR="00DD237C" w:rsidRPr="00A151B0">
              <w:rPr>
                <w:rStyle w:val="Hyperlink"/>
                <w:rFonts w:asciiTheme="majorHAnsi" w:hAnsiTheme="majorHAnsi" w:cs="Arial"/>
                <w:sz w:val="20"/>
                <w:szCs w:val="20"/>
              </w:rPr>
              <w:t>kimberleydavis@astate.edu</w:t>
            </w:r>
          </w:hyperlink>
          <w:r w:rsidR="00DD237C">
            <w:rPr>
              <w:rFonts w:asciiTheme="majorHAnsi" w:hAnsiTheme="majorHAnsi" w:cs="Arial"/>
              <w:sz w:val="20"/>
              <w:szCs w:val="20"/>
            </w:rPr>
            <w:t xml:space="preserve">, </w:t>
          </w:r>
          <w:r w:rsidR="005C02A5">
            <w:rPr>
              <w:rFonts w:asciiTheme="majorHAnsi" w:hAnsiTheme="majorHAnsi" w:cs="Arial"/>
              <w:sz w:val="20"/>
              <w:szCs w:val="20"/>
            </w:rPr>
            <w:t>870-</w:t>
          </w:r>
          <w:r>
            <w:rPr>
              <w:rFonts w:asciiTheme="majorHAnsi" w:hAnsiTheme="majorHAnsi" w:cs="Arial"/>
              <w:sz w:val="20"/>
              <w:szCs w:val="20"/>
            </w:rPr>
            <w:t>972-</w:t>
          </w:r>
          <w:r w:rsidR="007B7830">
            <w:rPr>
              <w:rFonts w:asciiTheme="majorHAnsi" w:hAnsiTheme="majorHAnsi" w:cs="Arial"/>
              <w:sz w:val="20"/>
              <w:szCs w:val="20"/>
            </w:rPr>
            <w:t>3</w:t>
          </w:r>
          <w:r w:rsidR="00FE2D8C">
            <w:rPr>
              <w:rFonts w:asciiTheme="majorHAnsi" w:hAnsiTheme="majorHAnsi" w:cs="Arial"/>
              <w:sz w:val="20"/>
              <w:szCs w:val="20"/>
            </w:rPr>
            <w:t>607</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691F0E0D" w:rsidR="003F2F3D" w:rsidRPr="00A865C3" w:rsidRDefault="005C02A5"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S</w:t>
          </w:r>
          <w:r w:rsidR="00DD237C">
            <w:rPr>
              <w:rFonts w:asciiTheme="majorHAnsi" w:hAnsiTheme="majorHAnsi" w:cs="Arial"/>
              <w:sz w:val="20"/>
              <w:szCs w:val="20"/>
            </w:rPr>
            <w:t>ummer</w:t>
          </w:r>
          <w:r>
            <w:rPr>
              <w:rFonts w:asciiTheme="majorHAnsi" w:hAnsiTheme="majorHAnsi" w:cs="Arial"/>
              <w:sz w:val="20"/>
              <w:szCs w:val="20"/>
            </w:rPr>
            <w:t xml:space="preserve"> 202</w:t>
          </w:r>
          <w:r w:rsidR="00DD237C">
            <w:rPr>
              <w:rFonts w:asciiTheme="majorHAnsi" w:hAnsiTheme="majorHAnsi" w:cs="Arial"/>
              <w:sz w:val="20"/>
              <w:szCs w:val="20"/>
            </w:rPr>
            <w:t>2</w:t>
          </w:r>
          <w:r>
            <w:rPr>
              <w:rFonts w:asciiTheme="majorHAnsi" w:hAnsiTheme="majorHAnsi" w:cs="Arial"/>
              <w:sz w:val="20"/>
              <w:szCs w:val="20"/>
            </w:rPr>
            <w:t xml:space="preserve"> (Bulletin year 2021-2022)</w:t>
          </w:r>
          <w:r w:rsidR="007D371A" w:rsidRPr="008426D1">
            <w:rPr>
              <w:rStyle w:val="PlaceholderText"/>
              <w:shd w:val="clear" w:color="auto" w:fill="D9D9D9" w:themeFill="background1" w:themeFillShade="D9"/>
            </w:rPr>
            <w:t>Enter text...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55577412" w:rsidR="00A865C3" w:rsidRDefault="00DD237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HIED</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354CAE18" w:rsidR="00A865C3" w:rsidRDefault="005C02A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8</w:t>
            </w:r>
            <w:r w:rsidR="00FE2D8C">
              <w:rPr>
                <w:rFonts w:asciiTheme="majorHAnsi" w:hAnsiTheme="majorHAnsi" w:cs="Arial"/>
                <w:b/>
                <w:sz w:val="20"/>
                <w:szCs w:val="20"/>
              </w:rPr>
              <w:t>253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04C924C8" w:rsidR="00A865C3" w:rsidRDefault="00DD237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Higher Education </w:t>
            </w:r>
            <w:r w:rsidR="00FE2D8C">
              <w:rPr>
                <w:rFonts w:asciiTheme="majorHAnsi" w:hAnsiTheme="majorHAnsi" w:cs="Arial"/>
                <w:b/>
                <w:sz w:val="20"/>
                <w:szCs w:val="20"/>
              </w:rPr>
              <w:t>Policy</w:t>
            </w:r>
            <w:r>
              <w:rPr>
                <w:rFonts w:asciiTheme="majorHAnsi" w:hAnsiTheme="majorHAnsi" w:cs="Arial"/>
                <w:b/>
                <w:sz w:val="20"/>
                <w:szCs w:val="20"/>
              </w:rPr>
              <w:t xml:space="preserve"> and </w:t>
            </w:r>
            <w:r w:rsidR="00FE2D8C">
              <w:rPr>
                <w:rFonts w:asciiTheme="majorHAnsi" w:hAnsiTheme="majorHAnsi" w:cs="Arial"/>
                <w:b/>
                <w:sz w:val="20"/>
                <w:szCs w:val="20"/>
              </w:rPr>
              <w:t>Law</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33155DAF" w14:textId="74815DEF" w:rsidR="00FE2D8C" w:rsidRPr="00FE2D8C" w:rsidRDefault="00FE2D8C" w:rsidP="00FE2D8C">
            <w:pPr>
              <w:rPr>
                <w:rFonts w:asciiTheme="majorHAnsi" w:hAnsiTheme="majorHAnsi" w:cs="Arial"/>
                <w:b/>
                <w:sz w:val="20"/>
                <w:szCs w:val="20"/>
              </w:rPr>
            </w:pPr>
            <w:r w:rsidRPr="00FE2D8C">
              <w:rPr>
                <w:rFonts w:asciiTheme="majorHAnsi" w:hAnsiTheme="majorHAnsi" w:cs="Arial"/>
                <w:b/>
                <w:sz w:val="20"/>
                <w:szCs w:val="20"/>
              </w:rPr>
              <w:t xml:space="preserve">This course </w:t>
            </w:r>
            <w:r>
              <w:rPr>
                <w:rFonts w:asciiTheme="majorHAnsi" w:hAnsiTheme="majorHAnsi" w:cs="Arial"/>
                <w:b/>
                <w:sz w:val="20"/>
                <w:szCs w:val="20"/>
              </w:rPr>
              <w:t>familiarizes</w:t>
            </w:r>
            <w:r w:rsidRPr="00FE2D8C">
              <w:rPr>
                <w:rFonts w:asciiTheme="majorHAnsi" w:hAnsiTheme="majorHAnsi" w:cs="Arial"/>
                <w:b/>
                <w:sz w:val="20"/>
                <w:szCs w:val="20"/>
              </w:rPr>
              <w:t xml:space="preserve"> students with statutory and case law that have implications for higher education administrators and policy makers with emphasis on such areas as employment, including affirmative action, dismissal, contracts, tenure, civil rights, due process, and student rights. </w:t>
            </w:r>
          </w:p>
          <w:p w14:paraId="2FB04444" w14:textId="5E22E8E3" w:rsidR="00A865C3" w:rsidRDefault="00A865C3" w:rsidP="00FE2D8C">
            <w:pPr>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DA4CBB4" w:rsidR="00391206" w:rsidRPr="008426D1" w:rsidRDefault="00203E6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FF073C">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A53A549" w:rsidR="00A966C5" w:rsidRPr="008426D1" w:rsidRDefault="00203E62"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5C3C5A">
            <w:rPr>
              <w:rFonts w:asciiTheme="majorHAnsi" w:hAnsiTheme="majorHAnsi" w:cs="Arial"/>
              <w:sz w:val="20"/>
              <w:szCs w:val="20"/>
            </w:rPr>
            <w:t>Admission to the doctoral program</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AB3FCC5" w:rsidR="00391206" w:rsidRPr="008426D1" w:rsidRDefault="00203E6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AB5AD9">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50BC8C24"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AB5AD9">
            <w:rPr>
              <w:rFonts w:asciiTheme="majorHAnsi" w:hAnsiTheme="majorHAnsi" w:cs="Arial"/>
              <w:sz w:val="20"/>
              <w:szCs w:val="20"/>
            </w:rPr>
            <w:t>Ed.D. in Educational Leadership</w:t>
          </w:r>
        </w:sdtContent>
      </w:sdt>
      <w:r w:rsidR="005B6D53">
        <w:rPr>
          <w:rFonts w:asciiTheme="majorHAnsi" w:hAnsiTheme="majorHAnsi" w:cs="Arial"/>
          <w:sz w:val="20"/>
          <w:szCs w:val="20"/>
        </w:rPr>
        <w:t>, Higher Education Emphasis</w:t>
      </w:r>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12892E2E" w:rsidR="00C002F9" w:rsidRPr="008426D1" w:rsidRDefault="00AB5AD9"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2FCD11E9" w:rsidR="00AF68E8" w:rsidRPr="008426D1" w:rsidRDefault="005B6D53"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33BD4C8A" w:rsidR="0073125A" w:rsidRDefault="0073125A" w:rsidP="00AF68E8">
      <w:pPr>
        <w:tabs>
          <w:tab w:val="left" w:pos="360"/>
          <w:tab w:val="left" w:pos="720"/>
        </w:tabs>
        <w:spacing w:after="0" w:line="240" w:lineRule="auto"/>
        <w:rPr>
          <w:rFonts w:asciiTheme="majorHAnsi" w:hAnsiTheme="majorHAnsi" w:cs="Arial"/>
          <w:sz w:val="20"/>
          <w:szCs w:val="20"/>
        </w:rPr>
      </w:pPr>
    </w:p>
    <w:p w14:paraId="002E1BF5" w14:textId="77777777" w:rsidR="00AB5AD9" w:rsidRDefault="00AB5AD9"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291AB235" w:rsidR="001E288B" w:rsidRDefault="00E71B60"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2107815"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FD3CE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C6EA28C"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FD3CE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DF108C0"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E71B60">
            <w:t>Yes</w:t>
          </w:r>
        </w:sdtContent>
      </w:sdt>
      <w:r w:rsidR="00AC19CA" w:rsidRPr="0030740C">
        <w:rPr>
          <w:rFonts w:asciiTheme="majorHAnsi" w:hAnsiTheme="majorHAnsi" w:cs="Arial"/>
          <w:sz w:val="20"/>
          <w:szCs w:val="20"/>
        </w:rPr>
        <w:t xml:space="preserve"> </w:t>
      </w:r>
      <w:r w:rsidR="00E71B60">
        <w:rPr>
          <w:rFonts w:asciiTheme="majorHAnsi" w:hAnsiTheme="majorHAnsi" w:cs="Arial"/>
          <w:sz w:val="20"/>
          <w:szCs w:val="20"/>
        </w:rPr>
        <w:t xml:space="preserve">      </w:t>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114412DD"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E71B60">
            <w:rPr>
              <w:rFonts w:asciiTheme="majorHAnsi" w:hAnsiTheme="majorHAnsi" w:cs="Arial"/>
              <w:sz w:val="20"/>
              <w:szCs w:val="20"/>
            </w:rPr>
            <w:t>Ed.D. in Educational Leadership, Higher Education Emphasis</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63EF6295"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FD3CE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305031">
        <w:rPr>
          <w:rFonts w:asciiTheme="majorHAnsi" w:hAnsiTheme="majorHAnsi" w:cs="Arial"/>
          <w:b/>
          <w:sz w:val="20"/>
          <w:szCs w:val="20"/>
          <w:highlight w:val="green"/>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3F5759D0" w14:textId="77777777" w:rsidR="00AB5AD9" w:rsidRDefault="00AB5AD9" w:rsidP="00A966C5">
          <w:pPr>
            <w:tabs>
              <w:tab w:val="left" w:pos="360"/>
              <w:tab w:val="left" w:pos="720"/>
            </w:tabs>
            <w:spacing w:after="0" w:line="240" w:lineRule="auto"/>
            <w:rPr>
              <w:rFonts w:asciiTheme="majorHAnsi" w:hAnsiTheme="majorHAnsi" w:cs="Arial"/>
              <w:sz w:val="20"/>
              <w:szCs w:val="20"/>
            </w:rPr>
          </w:pPr>
        </w:p>
        <w:p w14:paraId="02FF1343" w14:textId="5AFCD4F6" w:rsidR="00305031" w:rsidRDefault="0030503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 </w:t>
          </w:r>
          <w:r w:rsidR="00FF073C">
            <w:rPr>
              <w:rFonts w:asciiTheme="majorHAnsi" w:hAnsiTheme="majorHAnsi" w:cs="Arial"/>
              <w:sz w:val="20"/>
              <w:szCs w:val="20"/>
            </w:rPr>
            <w:t>Law and Higher Education</w:t>
          </w:r>
        </w:p>
        <w:p w14:paraId="3773EE72" w14:textId="3BD5AC96" w:rsidR="00305031" w:rsidRDefault="0030503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2 </w:t>
          </w:r>
          <w:r w:rsidR="00FF073C">
            <w:rPr>
              <w:rFonts w:asciiTheme="majorHAnsi" w:hAnsiTheme="majorHAnsi" w:cs="Arial"/>
              <w:sz w:val="20"/>
              <w:szCs w:val="20"/>
            </w:rPr>
            <w:t>College and Government</w:t>
          </w:r>
        </w:p>
        <w:p w14:paraId="240A0EBC" w14:textId="54CA71D7" w:rsidR="00305031" w:rsidRPr="00305031" w:rsidRDefault="00305031" w:rsidP="0030503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3 </w:t>
          </w:r>
          <w:r w:rsidR="00FF073C">
            <w:rPr>
              <w:rFonts w:asciiTheme="majorHAnsi" w:hAnsiTheme="majorHAnsi" w:cs="Arial"/>
              <w:sz w:val="20"/>
              <w:szCs w:val="20"/>
            </w:rPr>
            <w:t>Legal Status of Faculty</w:t>
          </w:r>
        </w:p>
        <w:p w14:paraId="43A119CA" w14:textId="5613A938" w:rsidR="00305031" w:rsidRDefault="0030503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4 </w:t>
          </w:r>
          <w:r w:rsidR="00FF073C">
            <w:rPr>
              <w:rFonts w:asciiTheme="majorHAnsi" w:hAnsiTheme="majorHAnsi" w:cs="Arial"/>
              <w:sz w:val="20"/>
              <w:szCs w:val="20"/>
            </w:rPr>
            <w:t>Legal Status of Students and Student Orgs</w:t>
          </w:r>
        </w:p>
        <w:p w14:paraId="75147912" w14:textId="6DB1EF88" w:rsidR="00305031" w:rsidRDefault="0030503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5 </w:t>
          </w:r>
          <w:r w:rsidR="00FF073C">
            <w:rPr>
              <w:rFonts w:asciiTheme="majorHAnsi" w:hAnsiTheme="majorHAnsi" w:cs="Arial"/>
              <w:sz w:val="20"/>
              <w:szCs w:val="20"/>
            </w:rPr>
            <w:t>Student and Faculty Academic Rights and Freedom of Speech</w:t>
          </w:r>
        </w:p>
        <w:p w14:paraId="17892A4D" w14:textId="10A2E358" w:rsidR="00305031" w:rsidRDefault="0030503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6 </w:t>
          </w:r>
          <w:r w:rsidR="00FF073C">
            <w:rPr>
              <w:rFonts w:asciiTheme="majorHAnsi" w:hAnsiTheme="majorHAnsi" w:cs="Arial"/>
              <w:sz w:val="20"/>
              <w:szCs w:val="20"/>
            </w:rPr>
            <w:t>Student Conduct and Discipline</w:t>
          </w:r>
        </w:p>
        <w:p w14:paraId="4C36B818" w14:textId="7B61390C" w:rsidR="00A966C5" w:rsidRPr="008426D1" w:rsidRDefault="0030503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7 </w:t>
          </w:r>
          <w:r w:rsidR="00FF073C">
            <w:rPr>
              <w:rFonts w:asciiTheme="majorHAnsi" w:hAnsiTheme="majorHAnsi" w:cs="Arial"/>
              <w:sz w:val="20"/>
              <w:szCs w:val="20"/>
            </w:rPr>
            <w:t>Institutional Tort and Employee Liability</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57AEC4EC" w:rsidR="00A966C5" w:rsidRPr="008426D1" w:rsidRDefault="009133AD"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7CE4C673" w:rsidR="00A966C5" w:rsidRPr="008426D1" w:rsidRDefault="00E037B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One</w:t>
          </w:r>
          <w:r w:rsidR="009133AD">
            <w:rPr>
              <w:rFonts w:asciiTheme="majorHAnsi" w:hAnsiTheme="majorHAnsi" w:cs="Arial"/>
              <w:sz w:val="20"/>
              <w:szCs w:val="20"/>
            </w:rPr>
            <w:t xml:space="preserve"> Faculty member</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143B58E"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9133AD">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6B6770E"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E037BF">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1B5AAF7A" w14:textId="5D06F10F" w:rsidR="00CA269E" w:rsidRPr="00D4202C" w:rsidRDefault="00234453" w:rsidP="00013540">
      <w:pPr>
        <w:tabs>
          <w:tab w:val="left" w:pos="360"/>
          <w:tab w:val="left" w:pos="720"/>
        </w:tabs>
        <w:spacing w:after="0"/>
        <w:jc w:val="center"/>
        <w:rPr>
          <w:rFonts w:asciiTheme="majorHAnsi" w:hAnsiTheme="majorHAnsi" w:cs="Arial"/>
          <w:b/>
          <w:sz w:val="24"/>
          <w:szCs w:val="24"/>
        </w:rPr>
      </w:pPr>
      <w:r>
        <w:rPr>
          <w:rFonts w:asciiTheme="majorHAnsi" w:hAnsiTheme="majorHAnsi" w:cs="Arial"/>
          <w:b/>
          <w:sz w:val="24"/>
          <w:szCs w:val="24"/>
        </w:rPr>
        <w:lastRenderedPageBreak/>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203E62"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5031"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5031">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295CEF04"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BE3C42">
            <w:rPr>
              <w:rFonts w:asciiTheme="majorHAnsi" w:hAnsiTheme="majorHAnsi" w:cs="Arial"/>
              <w:sz w:val="20"/>
              <w:szCs w:val="20"/>
            </w:rPr>
            <w:t xml:space="preserve">The Ed.D. in Educational Leadership is adding an additional emphasis in Higher Education. The proposed new course would be responsible for </w:t>
          </w:r>
          <w:r w:rsidR="00FF073C">
            <w:rPr>
              <w:rFonts w:asciiTheme="majorHAnsi" w:hAnsiTheme="majorHAnsi" w:cs="Arial"/>
              <w:sz w:val="20"/>
              <w:szCs w:val="20"/>
            </w:rPr>
            <w:t xml:space="preserve">disseminating knowledge </w:t>
          </w:r>
          <w:r w:rsidR="00BE3C42">
            <w:rPr>
              <w:rFonts w:asciiTheme="majorHAnsi" w:hAnsiTheme="majorHAnsi" w:cs="Arial"/>
              <w:sz w:val="20"/>
              <w:szCs w:val="20"/>
            </w:rPr>
            <w:t xml:space="preserve">about </w:t>
          </w:r>
          <w:r w:rsidR="00FE2D8C">
            <w:rPr>
              <w:rFonts w:asciiTheme="majorHAnsi" w:hAnsiTheme="majorHAnsi" w:cs="Arial"/>
              <w:sz w:val="20"/>
              <w:szCs w:val="20"/>
            </w:rPr>
            <w:t>policy and law</w:t>
          </w:r>
          <w:r w:rsidR="00BE3C42">
            <w:rPr>
              <w:rFonts w:asciiTheme="majorHAnsi" w:hAnsiTheme="majorHAnsi" w:cs="Arial"/>
              <w:sz w:val="20"/>
              <w:szCs w:val="20"/>
            </w:rPr>
            <w:t xml:space="preserve"> in higher education. </w:t>
          </w:r>
          <w:r w:rsidR="00F3179C">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3D39645B"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r w:rsidR="00BE3C42">
        <w:rPr>
          <w:rFonts w:asciiTheme="majorHAnsi" w:hAnsiTheme="majorHAnsi" w:cs="Arial"/>
          <w:sz w:val="20"/>
          <w:szCs w:val="20"/>
        </w:rPr>
        <w:t xml:space="preserve"> </w:t>
      </w:r>
    </w:p>
    <w:p w14:paraId="54463517" w14:textId="4B70B0BF"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BE3C42">
            <w:rPr>
              <w:rFonts w:asciiTheme="majorHAnsi" w:hAnsiTheme="majorHAnsi" w:cs="Arial"/>
              <w:sz w:val="20"/>
              <w:szCs w:val="20"/>
            </w:rPr>
            <w:t xml:space="preserve">The new emphasis in Higher Education includes course work designed to prepare </w:t>
          </w:r>
          <w:r w:rsidR="001B53A0">
            <w:rPr>
              <w:rFonts w:asciiTheme="majorHAnsi" w:hAnsiTheme="majorHAnsi" w:cs="Arial"/>
              <w:sz w:val="20"/>
              <w:szCs w:val="20"/>
            </w:rPr>
            <w:t xml:space="preserve">educational leaders for higher education settings. This course offers the knowledge necessary </w:t>
          </w:r>
          <w:r w:rsidR="00FE2D8C">
            <w:rPr>
              <w:rFonts w:asciiTheme="majorHAnsi" w:hAnsiTheme="majorHAnsi" w:cs="Arial"/>
              <w:sz w:val="20"/>
              <w:szCs w:val="20"/>
            </w:rPr>
            <w:t xml:space="preserve">for higher education leaders </w:t>
          </w:r>
          <w:r w:rsidR="001B53A0">
            <w:rPr>
              <w:rFonts w:asciiTheme="majorHAnsi" w:hAnsiTheme="majorHAnsi" w:cs="Arial"/>
              <w:sz w:val="20"/>
              <w:szCs w:val="20"/>
            </w:rPr>
            <w:t>to lea</w:t>
          </w:r>
          <w:r w:rsidR="00FE2D8C">
            <w:rPr>
              <w:rFonts w:asciiTheme="majorHAnsi" w:hAnsiTheme="majorHAnsi" w:cs="Arial"/>
              <w:sz w:val="20"/>
              <w:szCs w:val="20"/>
            </w:rPr>
            <w:t>rn about policy and law with</w:t>
          </w:r>
          <w:r w:rsidR="001B53A0">
            <w:rPr>
              <w:rFonts w:asciiTheme="majorHAnsi" w:hAnsiTheme="majorHAnsi" w:cs="Arial"/>
              <w:sz w:val="20"/>
              <w:szCs w:val="20"/>
            </w:rPr>
            <w:t>in higher education</w:t>
          </w:r>
          <w:r w:rsidR="0004014D" w:rsidRPr="0004014D">
            <w:rPr>
              <w:rFonts w:asciiTheme="majorHAnsi" w:hAnsiTheme="majorHAnsi" w:cs="Arial"/>
              <w:sz w:val="20"/>
              <w:szCs w:val="20"/>
            </w:rPr>
            <w:t>.</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5FF2AA77" w:rsidR="00CA269E" w:rsidRPr="008426D1" w:rsidRDefault="0004014D"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Students in the </w:t>
          </w:r>
          <w:r w:rsidR="00E71B60">
            <w:rPr>
              <w:rFonts w:asciiTheme="majorHAnsi" w:hAnsiTheme="majorHAnsi" w:cs="Arial"/>
              <w:sz w:val="20"/>
              <w:szCs w:val="20"/>
            </w:rPr>
            <w:t xml:space="preserve">Ed.D. in </w:t>
          </w:r>
          <w:r>
            <w:rPr>
              <w:rFonts w:asciiTheme="majorHAnsi" w:hAnsiTheme="majorHAnsi" w:cs="Arial"/>
              <w:sz w:val="20"/>
              <w:szCs w:val="20"/>
            </w:rPr>
            <w:t>Educational Leadership</w:t>
          </w:r>
          <w:r w:rsidR="00E71B60">
            <w:rPr>
              <w:rFonts w:asciiTheme="majorHAnsi" w:hAnsiTheme="majorHAnsi" w:cs="Arial"/>
              <w:sz w:val="20"/>
              <w:szCs w:val="20"/>
            </w:rPr>
            <w:t>, Higher Education Emphasis</w:t>
          </w:r>
          <w:r>
            <w:rPr>
              <w:rFonts w:asciiTheme="majorHAnsi" w:hAnsiTheme="majorHAnsi" w:cs="Arial"/>
              <w:sz w:val="20"/>
              <w:szCs w:val="20"/>
            </w:rPr>
            <w:t xml:space="preserve"> program</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224C84DA" w:rsidR="00CA269E" w:rsidRPr="008426D1" w:rsidRDefault="0004014D"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The program is a graduate-level only program.</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7B0C605B" w14:textId="77777777" w:rsidR="00305031" w:rsidRDefault="00305031" w:rsidP="00336348">
      <w:pPr>
        <w:tabs>
          <w:tab w:val="left" w:pos="360"/>
          <w:tab w:val="left" w:pos="720"/>
        </w:tabs>
        <w:spacing w:after="0"/>
        <w:jc w:val="center"/>
        <w:rPr>
          <w:rFonts w:asciiTheme="majorHAnsi" w:hAnsiTheme="majorHAnsi" w:cs="Arial"/>
          <w:b/>
          <w:sz w:val="28"/>
          <w:szCs w:val="20"/>
        </w:rPr>
      </w:pPr>
    </w:p>
    <w:p w14:paraId="66D6EBAB" w14:textId="4C3A7E4E"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lastRenderedPageBreak/>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CAD05F1"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5A7038">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77964C95" w14:textId="549E9C15" w:rsidR="00547433" w:rsidRPr="00FA16BD" w:rsidRDefault="00FA16BD" w:rsidP="00A72753">
          <w:pPr>
            <w:spacing w:before="150" w:after="0" w:line="240" w:lineRule="auto"/>
            <w:rPr>
              <w:rFonts w:ascii="inherit" w:eastAsia="Times New Roman" w:hAnsi="inherit" w:cs="Times New Roman"/>
              <w:color w:val="222222"/>
              <w:sz w:val="24"/>
              <w:szCs w:val="24"/>
            </w:rPr>
          </w:pPr>
          <w:r w:rsidRPr="00FA16BD">
            <w:rPr>
              <w:rFonts w:ascii="Calibri" w:hAnsi="Calibri" w:cs="Calibri"/>
              <w:b/>
              <w:bCs/>
              <w:color w:val="000000"/>
            </w:rPr>
            <w:t>Content Expertise: Demonstrate an understanding of the administration of colleges and universities in modern-day America, including the roles and functions of the major administrative units and the interests of key stakeholders.</w:t>
          </w:r>
          <w:r w:rsidR="00A72753">
            <w:rPr>
              <w:rFonts w:asciiTheme="majorHAnsi" w:hAnsiTheme="majorHAnsi" w:cs="Arial"/>
              <w:sz w:val="20"/>
              <w:szCs w:val="20"/>
            </w:rPr>
            <w:t xml:space="preserve"> </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A72753" w:rsidRPr="002B453A" w14:paraId="17142D7E" w14:textId="77777777" w:rsidTr="00E4433C">
        <w:tc>
          <w:tcPr>
            <w:tcW w:w="2148" w:type="dxa"/>
          </w:tcPr>
          <w:p w14:paraId="5DF5C9CB" w14:textId="77777777" w:rsidR="00A72753" w:rsidRPr="00575870" w:rsidRDefault="00A72753" w:rsidP="00E4433C">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D (from question #19)</w:t>
            </w:r>
          </w:p>
        </w:tc>
        <w:sdt>
          <w:sdtPr>
            <w:rPr>
              <w:rFonts w:asciiTheme="majorHAnsi" w:hAnsiTheme="majorHAnsi"/>
              <w:sz w:val="20"/>
              <w:szCs w:val="20"/>
            </w:rPr>
            <w:id w:val="1425539941"/>
          </w:sdtPr>
          <w:sdtEndPr/>
          <w:sdtContent>
            <w:tc>
              <w:tcPr>
                <w:tcW w:w="7428" w:type="dxa"/>
              </w:tcPr>
              <w:p w14:paraId="394B4976" w14:textId="77777777" w:rsidR="00A72753" w:rsidRPr="00FA16BD" w:rsidRDefault="00A72753" w:rsidP="00E4433C">
                <w:pPr>
                  <w:spacing w:before="150"/>
                  <w:rPr>
                    <w:rFonts w:ascii="Calibri" w:hAnsi="Calibri" w:cs="Calibri"/>
                    <w:b/>
                    <w:bCs/>
                    <w:color w:val="000000"/>
                  </w:rPr>
                </w:pPr>
                <w:r w:rsidRPr="00FA16BD">
                  <w:rPr>
                    <w:rFonts w:ascii="Calibri" w:hAnsi="Calibri" w:cs="Calibri"/>
                    <w:b/>
                    <w:bCs/>
                    <w:color w:val="000000"/>
                  </w:rPr>
                  <w:t>Content Expertise: Demonstrate an understanding of the administration of colleges and universities in modern-day America, including the roles and functions of the major administrative units and the interests of key stakeholders.</w:t>
                </w:r>
              </w:p>
              <w:p w14:paraId="184E101B" w14:textId="77777777" w:rsidR="00A72753" w:rsidRDefault="00A72753" w:rsidP="00E4433C">
                <w:pPr>
                  <w:spacing w:before="150"/>
                  <w:rPr>
                    <w:rFonts w:ascii="inherit" w:eastAsia="Times New Roman" w:hAnsi="inherit" w:cs="Times New Roman"/>
                    <w:color w:val="222222"/>
                    <w:sz w:val="24"/>
                    <w:szCs w:val="24"/>
                  </w:rPr>
                </w:pPr>
              </w:p>
              <w:p w14:paraId="05CCA64B" w14:textId="77777777" w:rsidR="00A72753" w:rsidRPr="002B453A" w:rsidRDefault="00A72753" w:rsidP="00E4433C">
                <w:pPr>
                  <w:rPr>
                    <w:rFonts w:asciiTheme="majorHAnsi" w:hAnsiTheme="majorHAnsi"/>
                    <w:sz w:val="20"/>
                    <w:szCs w:val="20"/>
                  </w:rPr>
                </w:pPr>
              </w:p>
            </w:tc>
          </w:sdtContent>
        </w:sdt>
      </w:tr>
      <w:tr w:rsidR="00A72753" w:rsidRPr="002B453A" w14:paraId="1E110612" w14:textId="77777777" w:rsidTr="00E4433C">
        <w:tc>
          <w:tcPr>
            <w:tcW w:w="2148" w:type="dxa"/>
          </w:tcPr>
          <w:p w14:paraId="7C21EE9F" w14:textId="77777777" w:rsidR="00A72753" w:rsidRPr="002B453A" w:rsidRDefault="00A72753" w:rsidP="00E4433C">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CCC3E47" w14:textId="77777777" w:rsidR="00A72753" w:rsidRDefault="00A72753" w:rsidP="00E4433C">
            <w:pPr>
              <w:autoSpaceDE w:val="0"/>
              <w:autoSpaceDN w:val="0"/>
              <w:adjustRightInd w:val="0"/>
              <w:rPr>
                <w:rFonts w:cstheme="minorHAnsi"/>
                <w:sz w:val="20"/>
                <w:szCs w:val="20"/>
              </w:rPr>
            </w:pPr>
            <w:r w:rsidRPr="007019C0">
              <w:rPr>
                <w:rFonts w:cstheme="minorHAnsi"/>
                <w:sz w:val="20"/>
                <w:szCs w:val="20"/>
              </w:rPr>
              <w:t>Direct:</w:t>
            </w:r>
            <w:r>
              <w:rPr>
                <w:rFonts w:cstheme="minorHAnsi"/>
                <w:sz w:val="20"/>
                <w:szCs w:val="20"/>
              </w:rPr>
              <w:t xml:space="preserve">  HIED 8203 Higher Education Assessment and Accreditation-Generic Comprehensive Assessment Plan</w:t>
            </w:r>
          </w:p>
          <w:p w14:paraId="027DEEA8" w14:textId="77777777" w:rsidR="00A72753" w:rsidRDefault="00A72753" w:rsidP="00E4433C">
            <w:pPr>
              <w:autoSpaceDE w:val="0"/>
              <w:autoSpaceDN w:val="0"/>
              <w:adjustRightInd w:val="0"/>
              <w:rPr>
                <w:rFonts w:cstheme="minorHAnsi"/>
                <w:sz w:val="20"/>
                <w:szCs w:val="20"/>
              </w:rPr>
            </w:pPr>
          </w:p>
          <w:p w14:paraId="343953BC" w14:textId="77777777" w:rsidR="00A72753" w:rsidRDefault="00A72753" w:rsidP="00E4433C">
            <w:pPr>
              <w:autoSpaceDE w:val="0"/>
              <w:autoSpaceDN w:val="0"/>
              <w:adjustRightInd w:val="0"/>
              <w:rPr>
                <w:rFonts w:cstheme="minorHAnsi"/>
                <w:sz w:val="20"/>
                <w:szCs w:val="20"/>
              </w:rPr>
            </w:pPr>
            <w:r>
              <w:rPr>
                <w:rFonts w:cstheme="minorHAnsi"/>
                <w:sz w:val="20"/>
                <w:szCs w:val="20"/>
              </w:rPr>
              <w:t>HIED 8343 Higher Education Finance-Higher Education Funding Plan Proposal</w:t>
            </w:r>
          </w:p>
          <w:p w14:paraId="164E2FB0" w14:textId="77777777" w:rsidR="00A72753" w:rsidRDefault="00A72753" w:rsidP="00E4433C">
            <w:pPr>
              <w:autoSpaceDE w:val="0"/>
              <w:autoSpaceDN w:val="0"/>
              <w:adjustRightInd w:val="0"/>
              <w:rPr>
                <w:rFonts w:cstheme="minorHAnsi"/>
                <w:sz w:val="20"/>
                <w:szCs w:val="20"/>
              </w:rPr>
            </w:pPr>
          </w:p>
          <w:p w14:paraId="50883BFE" w14:textId="77777777" w:rsidR="00A72753" w:rsidRPr="007019C0" w:rsidRDefault="00A72753" w:rsidP="00E4433C">
            <w:pPr>
              <w:autoSpaceDE w:val="0"/>
              <w:autoSpaceDN w:val="0"/>
              <w:adjustRightInd w:val="0"/>
              <w:rPr>
                <w:rFonts w:cstheme="minorHAnsi"/>
                <w:sz w:val="20"/>
                <w:szCs w:val="20"/>
              </w:rPr>
            </w:pPr>
            <w:r>
              <w:rPr>
                <w:rFonts w:cstheme="minorHAnsi"/>
                <w:sz w:val="20"/>
                <w:szCs w:val="20"/>
              </w:rPr>
              <w:t>Course assignments from HIED 8253 Higher Education Policy and Law-Higher Education Policy Analysis Assignment</w:t>
            </w:r>
          </w:p>
          <w:p w14:paraId="15725CF0" w14:textId="77777777" w:rsidR="00A72753" w:rsidRDefault="00A72753" w:rsidP="00E4433C">
            <w:pPr>
              <w:rPr>
                <w:rFonts w:cstheme="minorHAnsi"/>
                <w:sz w:val="20"/>
                <w:szCs w:val="20"/>
              </w:rPr>
            </w:pPr>
          </w:p>
          <w:p w14:paraId="5F64189C" w14:textId="77777777" w:rsidR="00A72753" w:rsidRPr="002B453A" w:rsidRDefault="00A72753" w:rsidP="00E4433C">
            <w:pPr>
              <w:rPr>
                <w:rFonts w:asciiTheme="majorHAnsi" w:hAnsiTheme="majorHAnsi"/>
                <w:sz w:val="20"/>
                <w:szCs w:val="20"/>
              </w:rPr>
            </w:pPr>
            <w:r w:rsidRPr="007019C0">
              <w:rPr>
                <w:rFonts w:cstheme="minorHAnsi"/>
                <w:sz w:val="20"/>
                <w:szCs w:val="20"/>
              </w:rPr>
              <w:t>Indirect: Doctoral Student Dispositions checklist</w:t>
            </w:r>
            <w:sdt>
              <w:sdtPr>
                <w:rPr>
                  <w:rFonts w:asciiTheme="majorHAnsi" w:hAnsiTheme="majorHAnsi"/>
                  <w:b/>
                  <w:sz w:val="20"/>
                  <w:szCs w:val="20"/>
                </w:rPr>
                <w:id w:val="-1294900252"/>
                <w:showingPlcHdr/>
                <w:text/>
              </w:sdtPr>
              <w:sdtEndPr/>
              <w:sdtContent>
                <w:r>
                  <w:rPr>
                    <w:rFonts w:asciiTheme="majorHAnsi" w:hAnsiTheme="majorHAnsi"/>
                    <w:b/>
                    <w:sz w:val="20"/>
                    <w:szCs w:val="20"/>
                  </w:rPr>
                  <w:t xml:space="preserve">     </w:t>
                </w:r>
              </w:sdtContent>
            </w:sdt>
          </w:p>
        </w:tc>
      </w:tr>
      <w:tr w:rsidR="00A72753" w:rsidRPr="002B453A" w14:paraId="199893F5" w14:textId="77777777" w:rsidTr="00E4433C">
        <w:tc>
          <w:tcPr>
            <w:tcW w:w="2148" w:type="dxa"/>
          </w:tcPr>
          <w:p w14:paraId="0E229B83" w14:textId="77777777" w:rsidR="00A72753" w:rsidRPr="002B453A" w:rsidRDefault="00A72753" w:rsidP="00E4433C">
            <w:pPr>
              <w:rPr>
                <w:rFonts w:asciiTheme="majorHAnsi" w:hAnsiTheme="majorHAnsi"/>
                <w:sz w:val="20"/>
                <w:szCs w:val="20"/>
              </w:rPr>
            </w:pPr>
            <w:r w:rsidRPr="002B453A">
              <w:rPr>
                <w:rFonts w:asciiTheme="majorHAnsi" w:hAnsiTheme="majorHAnsi"/>
                <w:sz w:val="20"/>
                <w:szCs w:val="20"/>
              </w:rPr>
              <w:t xml:space="preserve">Assessment </w:t>
            </w:r>
          </w:p>
          <w:p w14:paraId="60B4A231" w14:textId="77777777" w:rsidR="00A72753" w:rsidRPr="002B453A" w:rsidRDefault="00A72753" w:rsidP="00E4433C">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232585690"/>
                <w:placeholder>
                  <w:docPart w:val="942086DEE1F6004CB3B9DF81A2CF5030"/>
                </w:placeholder>
              </w:sdtPr>
              <w:sdtEndPr/>
              <w:sdtContent>
                <w:tc>
                  <w:tcPr>
                    <w:tcW w:w="7428" w:type="dxa"/>
                  </w:tcPr>
                  <w:p w14:paraId="0CBF1516" w14:textId="77777777" w:rsidR="00A72753" w:rsidRPr="002B453A" w:rsidRDefault="00A72753" w:rsidP="00E4433C">
                    <w:pPr>
                      <w:rPr>
                        <w:rFonts w:asciiTheme="majorHAnsi" w:hAnsiTheme="majorHAnsi"/>
                        <w:sz w:val="20"/>
                        <w:szCs w:val="20"/>
                      </w:rPr>
                    </w:pPr>
                    <w:r>
                      <w:rPr>
                        <w:rFonts w:asciiTheme="majorHAnsi" w:hAnsiTheme="majorHAnsi"/>
                        <w:b/>
                        <w:sz w:val="20"/>
                        <w:szCs w:val="20"/>
                      </w:rPr>
                      <w:t>2023-2024</w:t>
                    </w:r>
                  </w:p>
                </w:tc>
              </w:sdtContent>
            </w:sdt>
          </w:sdtContent>
        </w:sdt>
      </w:tr>
      <w:tr w:rsidR="00A72753" w:rsidRPr="002B453A" w14:paraId="4FA5CC15" w14:textId="77777777" w:rsidTr="00E4433C">
        <w:tc>
          <w:tcPr>
            <w:tcW w:w="2148" w:type="dxa"/>
          </w:tcPr>
          <w:p w14:paraId="0D70E2DE" w14:textId="77777777" w:rsidR="00A72753" w:rsidRPr="002B453A" w:rsidRDefault="00A72753" w:rsidP="00E4433C">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3EBC0F5A" w14:textId="77777777" w:rsidR="00A72753" w:rsidRPr="00212A84" w:rsidRDefault="00203E62" w:rsidP="00E4433C">
                <w:pPr>
                  <w:rPr>
                    <w:rFonts w:asciiTheme="majorHAnsi" w:hAnsiTheme="majorHAnsi"/>
                    <w:color w:val="808080" w:themeColor="background1" w:themeShade="80"/>
                    <w:sz w:val="20"/>
                    <w:szCs w:val="20"/>
                  </w:rPr>
                </w:pPr>
                <w:sdt>
                  <w:sdtPr>
                    <w:rPr>
                      <w:rFonts w:asciiTheme="majorHAnsi" w:hAnsiTheme="majorHAnsi"/>
                      <w:b/>
                      <w:sz w:val="20"/>
                      <w:szCs w:val="20"/>
                    </w:rPr>
                    <w:id w:val="1824769683"/>
                  </w:sdtPr>
                  <w:sdtEndPr/>
                  <w:sdtContent>
                    <w:r w:rsidR="00A72753" w:rsidRPr="0092487F">
                      <w:rPr>
                        <w:rFonts w:asciiTheme="majorHAnsi" w:hAnsiTheme="majorHAnsi"/>
                        <w:b/>
                        <w:sz w:val="20"/>
                        <w:szCs w:val="20"/>
                      </w:rPr>
                      <w:t>The course instructor will assess the final document</w:t>
                    </w:r>
                    <w:r w:rsidR="00A72753">
                      <w:rPr>
                        <w:rFonts w:asciiTheme="majorHAnsi" w:hAnsiTheme="majorHAnsi"/>
                        <w:b/>
                        <w:sz w:val="20"/>
                        <w:szCs w:val="20"/>
                      </w:rPr>
                      <w:t>s</w:t>
                    </w:r>
                    <w:r w:rsidR="00A72753" w:rsidRPr="0092487F">
                      <w:rPr>
                        <w:rFonts w:asciiTheme="majorHAnsi" w:hAnsiTheme="majorHAnsi"/>
                        <w:b/>
                        <w:sz w:val="20"/>
                        <w:szCs w:val="20"/>
                      </w:rPr>
                      <w:t xml:space="preserve"> and report the results to the </w:t>
                    </w:r>
                    <w:r w:rsidR="00A72753">
                      <w:rPr>
                        <w:rFonts w:asciiTheme="majorHAnsi" w:hAnsiTheme="majorHAnsi"/>
                        <w:b/>
                        <w:sz w:val="20"/>
                        <w:szCs w:val="20"/>
                      </w:rPr>
                      <w:t xml:space="preserve">department assessment lead.  </w:t>
                    </w:r>
                    <w:r w:rsidR="00A72753" w:rsidRPr="0092487F">
                      <w:rPr>
                        <w:rFonts w:asciiTheme="majorHAnsi" w:hAnsiTheme="majorHAnsi"/>
                        <w:b/>
                        <w:sz w:val="20"/>
                        <w:szCs w:val="20"/>
                      </w:rPr>
                      <w:t xml:space="preserve">The </w:t>
                    </w:r>
                    <w:r w:rsidR="00A72753">
                      <w:rPr>
                        <w:rFonts w:asciiTheme="majorHAnsi" w:hAnsiTheme="majorHAnsi"/>
                        <w:b/>
                        <w:sz w:val="20"/>
                        <w:szCs w:val="20"/>
                      </w:rPr>
                      <w:t xml:space="preserve">department assessment lead </w:t>
                    </w:r>
                    <w:r w:rsidR="00A72753" w:rsidRPr="0092487F">
                      <w:rPr>
                        <w:rFonts w:asciiTheme="majorHAnsi" w:hAnsiTheme="majorHAnsi"/>
                        <w:b/>
                        <w:sz w:val="20"/>
                        <w:szCs w:val="20"/>
                      </w:rPr>
                      <w:t>will be responsible for</w:t>
                    </w:r>
                    <w:r w:rsidR="00A72753">
                      <w:rPr>
                        <w:rFonts w:asciiTheme="majorHAnsi" w:hAnsiTheme="majorHAnsi"/>
                        <w:b/>
                        <w:sz w:val="20"/>
                        <w:szCs w:val="20"/>
                      </w:rPr>
                      <w:t xml:space="preserve"> all tasks related to assessment reports and </w:t>
                    </w:r>
                    <w:r w:rsidR="00A72753" w:rsidRPr="0092487F">
                      <w:rPr>
                        <w:rFonts w:asciiTheme="majorHAnsi" w:hAnsiTheme="majorHAnsi"/>
                        <w:b/>
                        <w:sz w:val="20"/>
                        <w:szCs w:val="20"/>
                      </w:rPr>
                      <w:t>action plans.</w:t>
                    </w:r>
                  </w:sdtContent>
                </w:sdt>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12CE4A9B"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 xml:space="preserve">Outcome </w:t>
            </w:r>
            <w:r w:rsidR="0036199C">
              <w:rPr>
                <w:rFonts w:asciiTheme="majorHAnsi" w:hAnsiTheme="majorHAnsi"/>
                <w:b/>
                <w:sz w:val="20"/>
                <w:szCs w:val="20"/>
              </w:rPr>
              <w:t>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1254858055"/>
                <w:placeholder>
                  <w:docPart w:val="4E323F30C54045C39FEBF3A08F94B96C"/>
                </w:placeholder>
              </w:sdtPr>
              <w:sdtEndPr>
                <w:rPr>
                  <w:b/>
                </w:rPr>
              </w:sdtEndPr>
              <w:sdtContent>
                <w:tc>
                  <w:tcPr>
                    <w:tcW w:w="7428" w:type="dxa"/>
                  </w:tcPr>
                  <w:p w14:paraId="0DAF878D" w14:textId="77777777" w:rsidR="002241D3" w:rsidRPr="002241D3" w:rsidRDefault="002241D3" w:rsidP="002241D3">
                    <w:pPr>
                      <w:spacing w:before="150"/>
                      <w:rPr>
                        <w:rFonts w:asciiTheme="majorHAnsi" w:hAnsiTheme="majorHAnsi"/>
                        <w:sz w:val="20"/>
                        <w:szCs w:val="20"/>
                      </w:rPr>
                    </w:pPr>
                    <w:r w:rsidRPr="002241D3">
                      <w:rPr>
                        <w:rFonts w:asciiTheme="majorHAnsi" w:hAnsiTheme="majorHAnsi"/>
                        <w:sz w:val="20"/>
                        <w:szCs w:val="20"/>
                      </w:rPr>
                      <w:t xml:space="preserve">Explain statutory case law and higher education policies and relate understanding to decision-making. </w:t>
                    </w:r>
                  </w:p>
                  <w:p w14:paraId="21D2C9A5" w14:textId="21EFD9DB" w:rsidR="00575870" w:rsidRPr="002B453A" w:rsidRDefault="00575870" w:rsidP="00575870">
                    <w:pPr>
                      <w:rPr>
                        <w:rFonts w:asciiTheme="majorHAnsi" w:hAnsiTheme="majorHAnsi"/>
                        <w:sz w:val="20"/>
                        <w:szCs w:val="20"/>
                      </w:rPr>
                    </w:pP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480123930"/>
                <w:placeholder>
                  <w:docPart w:val="525013B04C1D4FB888459BBA0182457F"/>
                </w:placeholder>
              </w:sdtPr>
              <w:sdtEndPr>
                <w:rPr>
                  <w:b/>
                </w:rPr>
              </w:sdtEndPr>
              <w:sdtContent>
                <w:tc>
                  <w:tcPr>
                    <w:tcW w:w="7428" w:type="dxa"/>
                  </w:tcPr>
                  <w:p w14:paraId="10A7F5A8" w14:textId="6B4BC8C2" w:rsidR="00575870" w:rsidRPr="002B453A" w:rsidRDefault="00777A8A" w:rsidP="00575870">
                    <w:pPr>
                      <w:rPr>
                        <w:rFonts w:asciiTheme="majorHAnsi" w:hAnsiTheme="majorHAnsi"/>
                        <w:sz w:val="20"/>
                        <w:szCs w:val="20"/>
                      </w:rPr>
                    </w:pPr>
                    <w:r>
                      <w:rPr>
                        <w:rFonts w:asciiTheme="majorHAnsi" w:hAnsiTheme="majorHAnsi"/>
                        <w:sz w:val="20"/>
                        <w:szCs w:val="20"/>
                      </w:rPr>
                      <w:t xml:space="preserve">Defining legal terms, </w:t>
                    </w:r>
                    <w:r w:rsidR="002241D3">
                      <w:rPr>
                        <w:rFonts w:asciiTheme="majorHAnsi" w:hAnsiTheme="majorHAnsi"/>
                        <w:sz w:val="20"/>
                        <w:szCs w:val="20"/>
                      </w:rPr>
                      <w:t>course readings, discussions, and assignments</w:t>
                    </w:r>
                  </w:p>
                </w:tc>
              </w:sdtContent>
            </w:sdt>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53DC925" w:rsidR="00CB2125" w:rsidRPr="002B453A" w:rsidRDefault="00777A8A" w:rsidP="00E70B06">
            <w:pPr>
              <w:rPr>
                <w:rFonts w:asciiTheme="majorHAnsi" w:hAnsiTheme="majorHAnsi"/>
                <w:sz w:val="20"/>
                <w:szCs w:val="20"/>
              </w:rPr>
            </w:pPr>
            <w:r>
              <w:rPr>
                <w:rFonts w:asciiTheme="majorHAnsi" w:hAnsiTheme="majorHAnsi"/>
                <w:b/>
                <w:sz w:val="20"/>
                <w:szCs w:val="20"/>
              </w:rPr>
              <w:t>Mini Case Study Analysis</w:t>
            </w:r>
          </w:p>
        </w:tc>
      </w:tr>
      <w:tr w:rsidR="000460BD" w:rsidRPr="002B453A" w14:paraId="7D674B38" w14:textId="77777777" w:rsidTr="00575870">
        <w:tc>
          <w:tcPr>
            <w:tcW w:w="2148" w:type="dxa"/>
          </w:tcPr>
          <w:p w14:paraId="02EF602D" w14:textId="13DCBCDF" w:rsidR="000460BD" w:rsidRPr="002B453A" w:rsidRDefault="000460BD" w:rsidP="00E70B06">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color w:val="808080" w:themeColor="background1" w:themeShade="80"/>
              <w:sz w:val="20"/>
              <w:szCs w:val="20"/>
            </w:rPr>
            <w:id w:val="-605416427"/>
          </w:sdtPr>
          <w:sdtEndPr/>
          <w:sdtContent>
            <w:tc>
              <w:tcPr>
                <w:tcW w:w="7428" w:type="dxa"/>
              </w:tcPr>
              <w:p w14:paraId="34495C50" w14:textId="219661CD" w:rsidR="000460BD" w:rsidRPr="000460BD" w:rsidRDefault="00777A8A" w:rsidP="00E70B06">
                <w:pPr>
                  <w:rPr>
                    <w:rFonts w:asciiTheme="majorHAnsi" w:hAnsiTheme="majorHAnsi"/>
                    <w:b/>
                    <w:sz w:val="20"/>
                    <w:szCs w:val="20"/>
                  </w:rPr>
                </w:pPr>
                <w:r>
                  <w:rPr>
                    <w:rFonts w:asciiTheme="majorHAnsi" w:hAnsiTheme="majorHAnsi"/>
                    <w:color w:val="808080" w:themeColor="background1" w:themeShade="80"/>
                    <w:sz w:val="20"/>
                    <w:szCs w:val="20"/>
                  </w:rPr>
                  <w:t>Discussion Board</w:t>
                </w:r>
              </w:p>
            </w:tc>
          </w:sdtContent>
        </w:sdt>
      </w:tr>
    </w:tbl>
    <w:p w14:paraId="756C15D4" w14:textId="0584DE9F" w:rsidR="00895557" w:rsidRDefault="00575870" w:rsidP="00976B5B">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p w14:paraId="555D3747" w14:textId="741E7D80" w:rsidR="004652EA" w:rsidRDefault="004652EA"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652EA" w:rsidRPr="002B453A" w14:paraId="477CDBFA" w14:textId="77777777" w:rsidTr="007011F6">
        <w:tc>
          <w:tcPr>
            <w:tcW w:w="2148" w:type="dxa"/>
          </w:tcPr>
          <w:p w14:paraId="56922361" w14:textId="14122C82" w:rsidR="004652EA" w:rsidRPr="002B453A" w:rsidRDefault="004652EA" w:rsidP="007011F6">
            <w:pPr>
              <w:jc w:val="center"/>
              <w:rPr>
                <w:rFonts w:asciiTheme="majorHAnsi" w:hAnsiTheme="majorHAnsi"/>
                <w:b/>
                <w:sz w:val="20"/>
                <w:szCs w:val="20"/>
              </w:rPr>
            </w:pPr>
            <w:r w:rsidRPr="002B453A">
              <w:rPr>
                <w:rFonts w:asciiTheme="majorHAnsi" w:hAnsiTheme="majorHAnsi"/>
                <w:b/>
                <w:sz w:val="20"/>
                <w:szCs w:val="20"/>
              </w:rPr>
              <w:t xml:space="preserve">Outcome </w:t>
            </w:r>
            <w:r w:rsidR="00FA16BD">
              <w:rPr>
                <w:rFonts w:asciiTheme="majorHAnsi" w:hAnsiTheme="majorHAnsi"/>
                <w:b/>
                <w:sz w:val="20"/>
                <w:szCs w:val="20"/>
              </w:rPr>
              <w:t>2</w:t>
            </w:r>
          </w:p>
          <w:p w14:paraId="3F642AF0" w14:textId="77777777" w:rsidR="004652EA" w:rsidRPr="002B453A" w:rsidRDefault="004652EA" w:rsidP="007011F6">
            <w:pPr>
              <w:rPr>
                <w:rFonts w:asciiTheme="majorHAnsi" w:hAnsiTheme="majorHAnsi"/>
                <w:sz w:val="20"/>
                <w:szCs w:val="20"/>
              </w:rPr>
            </w:pPr>
          </w:p>
        </w:tc>
        <w:sdt>
          <w:sdtPr>
            <w:rPr>
              <w:rFonts w:asciiTheme="majorHAnsi" w:hAnsiTheme="majorHAnsi"/>
              <w:sz w:val="20"/>
              <w:szCs w:val="20"/>
            </w:rPr>
            <w:id w:val="1461684698"/>
          </w:sdtPr>
          <w:sdtEndPr/>
          <w:sdtContent>
            <w:sdt>
              <w:sdtPr>
                <w:rPr>
                  <w:rFonts w:asciiTheme="majorHAnsi" w:hAnsiTheme="majorHAnsi"/>
                  <w:sz w:val="20"/>
                  <w:szCs w:val="20"/>
                </w:rPr>
                <w:id w:val="-1003124977"/>
                <w:placeholder>
                  <w:docPart w:val="DF1B2F59EC671745BD99C7022A7B93ED"/>
                </w:placeholder>
              </w:sdtPr>
              <w:sdtEndPr>
                <w:rPr>
                  <w:b/>
                </w:rPr>
              </w:sdtEndPr>
              <w:sdtContent>
                <w:tc>
                  <w:tcPr>
                    <w:tcW w:w="7428" w:type="dxa"/>
                  </w:tcPr>
                  <w:p w14:paraId="14BF343D" w14:textId="77777777" w:rsidR="000F1D01" w:rsidRPr="000F1D01" w:rsidRDefault="000F1D01" w:rsidP="000F1D01">
                    <w:pPr>
                      <w:rPr>
                        <w:rFonts w:asciiTheme="majorHAnsi" w:hAnsiTheme="majorHAnsi"/>
                        <w:sz w:val="20"/>
                        <w:szCs w:val="20"/>
                      </w:rPr>
                    </w:pPr>
                    <w:r w:rsidRPr="000F1D01">
                      <w:rPr>
                        <w:rFonts w:asciiTheme="majorHAnsi" w:hAnsiTheme="majorHAnsi"/>
                        <w:sz w:val="20"/>
                        <w:szCs w:val="20"/>
                      </w:rPr>
                      <w:t xml:space="preserve">Identify the sources of law that affect educational institutions of higher education </w:t>
                    </w:r>
                  </w:p>
                  <w:p w14:paraId="0643B1C0" w14:textId="77777777" w:rsidR="000F1D01" w:rsidRPr="000F1D01" w:rsidRDefault="000F1D01" w:rsidP="000F1D01">
                    <w:pPr>
                      <w:rPr>
                        <w:rFonts w:asciiTheme="majorHAnsi" w:hAnsiTheme="majorHAnsi"/>
                        <w:sz w:val="20"/>
                        <w:szCs w:val="20"/>
                      </w:rPr>
                    </w:pPr>
                    <w:r w:rsidRPr="000F1D01">
                      <w:rPr>
                        <w:rFonts w:asciiTheme="majorHAnsi" w:hAnsiTheme="majorHAnsi"/>
                        <w:sz w:val="20"/>
                        <w:szCs w:val="20"/>
                      </w:rPr>
                      <w:t xml:space="preserve">in the United States. </w:t>
                    </w:r>
                  </w:p>
                  <w:p w14:paraId="00D005D8" w14:textId="6E06BEF5" w:rsidR="004652EA" w:rsidRPr="002B453A" w:rsidRDefault="004652EA" w:rsidP="007011F6">
                    <w:pPr>
                      <w:rPr>
                        <w:rFonts w:asciiTheme="majorHAnsi" w:hAnsiTheme="majorHAnsi"/>
                        <w:sz w:val="20"/>
                        <w:szCs w:val="20"/>
                      </w:rPr>
                    </w:pPr>
                  </w:p>
                </w:tc>
              </w:sdtContent>
            </w:sdt>
          </w:sdtContent>
        </w:sdt>
      </w:tr>
      <w:tr w:rsidR="004652EA" w:rsidRPr="002B453A" w14:paraId="015F63B0" w14:textId="77777777" w:rsidTr="007011F6">
        <w:tc>
          <w:tcPr>
            <w:tcW w:w="2148" w:type="dxa"/>
          </w:tcPr>
          <w:p w14:paraId="1C0FDB9E" w14:textId="77777777" w:rsidR="004652EA" w:rsidRPr="002B453A" w:rsidRDefault="004652EA" w:rsidP="007011F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2768FA84" w14:textId="1DEDBD72" w:rsidR="004652EA" w:rsidRPr="002B453A" w:rsidRDefault="00777A8A" w:rsidP="007011F6">
            <w:pPr>
              <w:rPr>
                <w:rFonts w:asciiTheme="majorHAnsi" w:hAnsiTheme="majorHAnsi"/>
                <w:sz w:val="20"/>
                <w:szCs w:val="20"/>
              </w:rPr>
            </w:pPr>
            <w:r>
              <w:rPr>
                <w:rFonts w:asciiTheme="majorHAnsi" w:hAnsiTheme="majorHAnsi"/>
                <w:sz w:val="20"/>
                <w:szCs w:val="20"/>
              </w:rPr>
              <w:t>D</w:t>
            </w:r>
            <w:r w:rsidR="000F1D01">
              <w:rPr>
                <w:rFonts w:asciiTheme="majorHAnsi" w:hAnsiTheme="majorHAnsi"/>
                <w:sz w:val="20"/>
                <w:szCs w:val="20"/>
              </w:rPr>
              <w:t>efining legal terms, course readings, discussions, and assignments</w:t>
            </w:r>
          </w:p>
        </w:tc>
      </w:tr>
      <w:tr w:rsidR="004652EA" w:rsidRPr="002B453A" w14:paraId="1EBAC670" w14:textId="77777777" w:rsidTr="007011F6">
        <w:tc>
          <w:tcPr>
            <w:tcW w:w="2148" w:type="dxa"/>
          </w:tcPr>
          <w:p w14:paraId="43800039" w14:textId="77777777" w:rsidR="004652EA" w:rsidRPr="002B453A" w:rsidRDefault="004652EA" w:rsidP="007011F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09567C5" w14:textId="4C5CE2D4" w:rsidR="004652EA" w:rsidRPr="002B453A" w:rsidRDefault="00777A8A" w:rsidP="007011F6">
            <w:pPr>
              <w:rPr>
                <w:rFonts w:asciiTheme="majorHAnsi" w:hAnsiTheme="majorHAnsi"/>
                <w:sz w:val="20"/>
                <w:szCs w:val="20"/>
              </w:rPr>
            </w:pPr>
            <w:r>
              <w:rPr>
                <w:rFonts w:asciiTheme="majorHAnsi" w:hAnsiTheme="majorHAnsi"/>
                <w:sz w:val="20"/>
                <w:szCs w:val="20"/>
              </w:rPr>
              <w:t>Mini Case Study Analysis</w:t>
            </w:r>
          </w:p>
        </w:tc>
      </w:tr>
      <w:tr w:rsidR="004652EA" w:rsidRPr="002B453A" w14:paraId="62DFD4E2" w14:textId="77777777" w:rsidTr="007011F6">
        <w:tc>
          <w:tcPr>
            <w:tcW w:w="2148" w:type="dxa"/>
          </w:tcPr>
          <w:p w14:paraId="7E5B704E" w14:textId="77777777" w:rsidR="004652EA" w:rsidRPr="002B453A" w:rsidRDefault="004652EA" w:rsidP="007011F6">
            <w:pPr>
              <w:rPr>
                <w:rFonts w:asciiTheme="majorHAnsi" w:hAnsiTheme="majorHAnsi"/>
                <w:sz w:val="20"/>
                <w:szCs w:val="20"/>
              </w:rPr>
            </w:pPr>
            <w:r>
              <w:rPr>
                <w:rFonts w:asciiTheme="majorHAnsi" w:hAnsiTheme="majorHAnsi"/>
                <w:sz w:val="20"/>
                <w:szCs w:val="20"/>
              </w:rPr>
              <w:t>Assessment Measure</w:t>
            </w:r>
          </w:p>
        </w:tc>
        <w:tc>
          <w:tcPr>
            <w:tcW w:w="7428" w:type="dxa"/>
          </w:tcPr>
          <w:p w14:paraId="14F05454" w14:textId="05C143E3" w:rsidR="004652EA" w:rsidRPr="000460BD" w:rsidRDefault="00777A8A" w:rsidP="007011F6">
            <w:pPr>
              <w:rPr>
                <w:rFonts w:asciiTheme="majorHAnsi" w:hAnsiTheme="majorHAnsi"/>
                <w:b/>
                <w:sz w:val="20"/>
                <w:szCs w:val="20"/>
              </w:rPr>
            </w:pPr>
            <w:r>
              <w:rPr>
                <w:rFonts w:asciiTheme="majorHAnsi" w:hAnsiTheme="majorHAnsi"/>
                <w:b/>
                <w:sz w:val="20"/>
                <w:szCs w:val="20"/>
              </w:rPr>
              <w:t>Discussion Board</w:t>
            </w:r>
          </w:p>
        </w:tc>
      </w:tr>
    </w:tbl>
    <w:p w14:paraId="50C1881E" w14:textId="328E8C68" w:rsidR="004652EA" w:rsidRDefault="004652EA" w:rsidP="00976B5B">
      <w:pPr>
        <w:ind w:firstLine="720"/>
        <w:rPr>
          <w:rFonts w:asciiTheme="majorHAnsi" w:hAnsiTheme="majorHAnsi" w:cs="Arial"/>
          <w:b/>
          <w:sz w:val="16"/>
          <w:szCs w:val="16"/>
          <w:u w:val="single"/>
        </w:rPr>
      </w:pPr>
    </w:p>
    <w:p w14:paraId="21AD3D03" w14:textId="0E0A5DA8" w:rsidR="004652EA" w:rsidRDefault="004652EA" w:rsidP="00976B5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4652EA" w:rsidRPr="002B453A" w14:paraId="55F33BBA" w14:textId="77777777" w:rsidTr="007011F6">
        <w:tc>
          <w:tcPr>
            <w:tcW w:w="2148" w:type="dxa"/>
          </w:tcPr>
          <w:p w14:paraId="7561CDA7" w14:textId="4097A898" w:rsidR="004652EA" w:rsidRPr="002B453A" w:rsidRDefault="004652EA" w:rsidP="007011F6">
            <w:pPr>
              <w:jc w:val="center"/>
              <w:rPr>
                <w:rFonts w:asciiTheme="majorHAnsi" w:hAnsiTheme="majorHAnsi"/>
                <w:b/>
                <w:sz w:val="20"/>
                <w:szCs w:val="20"/>
              </w:rPr>
            </w:pPr>
            <w:r w:rsidRPr="002B453A">
              <w:rPr>
                <w:rFonts w:asciiTheme="majorHAnsi" w:hAnsiTheme="majorHAnsi"/>
                <w:b/>
                <w:sz w:val="20"/>
                <w:szCs w:val="20"/>
              </w:rPr>
              <w:t xml:space="preserve">Outcome </w:t>
            </w:r>
            <w:r w:rsidR="00FA16BD">
              <w:rPr>
                <w:rFonts w:asciiTheme="majorHAnsi" w:hAnsiTheme="majorHAnsi"/>
                <w:b/>
                <w:sz w:val="20"/>
                <w:szCs w:val="20"/>
              </w:rPr>
              <w:t>3</w:t>
            </w:r>
          </w:p>
          <w:p w14:paraId="441B68A5" w14:textId="77777777" w:rsidR="004652EA" w:rsidRPr="002B453A" w:rsidRDefault="004652EA" w:rsidP="007011F6">
            <w:pPr>
              <w:rPr>
                <w:rFonts w:asciiTheme="majorHAnsi" w:hAnsiTheme="majorHAnsi"/>
                <w:sz w:val="20"/>
                <w:szCs w:val="20"/>
              </w:rPr>
            </w:pPr>
          </w:p>
        </w:tc>
        <w:sdt>
          <w:sdtPr>
            <w:rPr>
              <w:rFonts w:asciiTheme="majorHAnsi" w:hAnsiTheme="majorHAnsi"/>
              <w:sz w:val="20"/>
              <w:szCs w:val="20"/>
            </w:rPr>
            <w:id w:val="1293938223"/>
          </w:sdtPr>
          <w:sdtEndPr/>
          <w:sdtContent>
            <w:sdt>
              <w:sdtPr>
                <w:rPr>
                  <w:rFonts w:asciiTheme="majorHAnsi" w:hAnsiTheme="majorHAnsi"/>
                  <w:sz w:val="20"/>
                  <w:szCs w:val="20"/>
                </w:rPr>
                <w:id w:val="-620691463"/>
                <w:placeholder>
                  <w:docPart w:val="1DEE6D31B584DF46B0CA99500FAD0CE1"/>
                </w:placeholder>
              </w:sdtPr>
              <w:sdtEndPr>
                <w:rPr>
                  <w:b/>
                </w:rPr>
              </w:sdtEndPr>
              <w:sdtContent>
                <w:tc>
                  <w:tcPr>
                    <w:tcW w:w="7428" w:type="dxa"/>
                  </w:tcPr>
                  <w:p w14:paraId="183BCAB2" w14:textId="77777777" w:rsidR="0057399D" w:rsidRPr="0057399D" w:rsidRDefault="0057399D" w:rsidP="0057399D">
                    <w:pPr>
                      <w:rPr>
                        <w:rFonts w:asciiTheme="majorHAnsi" w:hAnsiTheme="majorHAnsi"/>
                        <w:sz w:val="20"/>
                        <w:szCs w:val="20"/>
                      </w:rPr>
                    </w:pPr>
                    <w:r w:rsidRPr="0057399D">
                      <w:rPr>
                        <w:rFonts w:asciiTheme="majorHAnsi" w:hAnsiTheme="majorHAnsi"/>
                        <w:sz w:val="20"/>
                        <w:szCs w:val="20"/>
                      </w:rPr>
                      <w:t xml:space="preserve">Understand the meaning of rights for students, instructors and staff as provided </w:t>
                    </w:r>
                  </w:p>
                  <w:p w14:paraId="48DBDE50" w14:textId="77777777" w:rsidR="0057399D" w:rsidRPr="0057399D" w:rsidRDefault="0057399D" w:rsidP="0057399D">
                    <w:pPr>
                      <w:rPr>
                        <w:rFonts w:asciiTheme="majorHAnsi" w:hAnsiTheme="majorHAnsi"/>
                        <w:sz w:val="20"/>
                        <w:szCs w:val="20"/>
                      </w:rPr>
                    </w:pPr>
                    <w:r w:rsidRPr="0057399D">
                      <w:rPr>
                        <w:rFonts w:asciiTheme="majorHAnsi" w:hAnsiTheme="majorHAnsi"/>
                        <w:sz w:val="20"/>
                        <w:szCs w:val="20"/>
                      </w:rPr>
                      <w:t xml:space="preserve">by the United States Constitution, and federal and state statutes. </w:t>
                    </w:r>
                  </w:p>
                  <w:p w14:paraId="6A8A47D9" w14:textId="35EC8020" w:rsidR="004652EA" w:rsidRPr="002B453A" w:rsidRDefault="004652EA" w:rsidP="007011F6">
                    <w:pPr>
                      <w:rPr>
                        <w:rFonts w:asciiTheme="majorHAnsi" w:hAnsiTheme="majorHAnsi"/>
                        <w:sz w:val="20"/>
                        <w:szCs w:val="20"/>
                      </w:rPr>
                    </w:pPr>
                  </w:p>
                </w:tc>
              </w:sdtContent>
            </w:sdt>
          </w:sdtContent>
        </w:sdt>
      </w:tr>
      <w:tr w:rsidR="004652EA" w:rsidRPr="002B453A" w14:paraId="0016ECFB" w14:textId="77777777" w:rsidTr="007011F6">
        <w:tc>
          <w:tcPr>
            <w:tcW w:w="2148" w:type="dxa"/>
          </w:tcPr>
          <w:p w14:paraId="6F473DFC" w14:textId="77777777" w:rsidR="004652EA" w:rsidRPr="002B453A" w:rsidRDefault="004652EA" w:rsidP="007011F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1B21F093" w14:textId="695B988E" w:rsidR="004652EA" w:rsidRPr="002B453A" w:rsidRDefault="00777A8A" w:rsidP="007011F6">
            <w:pPr>
              <w:rPr>
                <w:rFonts w:asciiTheme="majorHAnsi" w:hAnsiTheme="majorHAnsi"/>
                <w:sz w:val="20"/>
                <w:szCs w:val="20"/>
              </w:rPr>
            </w:pPr>
            <w:r>
              <w:rPr>
                <w:rFonts w:asciiTheme="majorHAnsi" w:hAnsiTheme="majorHAnsi"/>
                <w:sz w:val="20"/>
                <w:szCs w:val="20"/>
              </w:rPr>
              <w:t>Defining legal terms, course readings, discussions, and assignments</w:t>
            </w:r>
          </w:p>
        </w:tc>
      </w:tr>
      <w:tr w:rsidR="004652EA" w:rsidRPr="002B453A" w14:paraId="3DEB6D54" w14:textId="77777777" w:rsidTr="007011F6">
        <w:tc>
          <w:tcPr>
            <w:tcW w:w="2148" w:type="dxa"/>
          </w:tcPr>
          <w:p w14:paraId="0A8E07CB" w14:textId="77777777" w:rsidR="004652EA" w:rsidRPr="002B453A" w:rsidRDefault="004652EA" w:rsidP="007011F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5CDA97A" w14:textId="0C8D4151" w:rsidR="004652EA" w:rsidRPr="002B453A" w:rsidRDefault="00777A8A" w:rsidP="007011F6">
            <w:pPr>
              <w:rPr>
                <w:rFonts w:asciiTheme="majorHAnsi" w:hAnsiTheme="majorHAnsi"/>
                <w:sz w:val="20"/>
                <w:szCs w:val="20"/>
              </w:rPr>
            </w:pPr>
            <w:r>
              <w:rPr>
                <w:rFonts w:asciiTheme="majorHAnsi" w:hAnsiTheme="majorHAnsi"/>
                <w:sz w:val="20"/>
                <w:szCs w:val="20"/>
              </w:rPr>
              <w:t>Concept Mapping Assignment</w:t>
            </w:r>
          </w:p>
        </w:tc>
      </w:tr>
      <w:tr w:rsidR="004652EA" w:rsidRPr="002B453A" w14:paraId="0F242D88" w14:textId="77777777" w:rsidTr="007011F6">
        <w:tc>
          <w:tcPr>
            <w:tcW w:w="2148" w:type="dxa"/>
          </w:tcPr>
          <w:p w14:paraId="0BCE0628" w14:textId="77777777" w:rsidR="004652EA" w:rsidRPr="002B453A" w:rsidRDefault="004652EA" w:rsidP="007011F6">
            <w:pPr>
              <w:rPr>
                <w:rFonts w:asciiTheme="majorHAnsi" w:hAnsiTheme="majorHAnsi"/>
                <w:sz w:val="20"/>
                <w:szCs w:val="20"/>
              </w:rPr>
            </w:pPr>
            <w:r>
              <w:rPr>
                <w:rFonts w:asciiTheme="majorHAnsi" w:hAnsiTheme="majorHAnsi"/>
                <w:sz w:val="20"/>
                <w:szCs w:val="20"/>
              </w:rPr>
              <w:t>Assessment Measure</w:t>
            </w:r>
          </w:p>
        </w:tc>
        <w:tc>
          <w:tcPr>
            <w:tcW w:w="7428" w:type="dxa"/>
          </w:tcPr>
          <w:p w14:paraId="79CED73D" w14:textId="6EB9711A" w:rsidR="004652EA" w:rsidRPr="000460BD" w:rsidRDefault="00777A8A" w:rsidP="007011F6">
            <w:pPr>
              <w:rPr>
                <w:rFonts w:asciiTheme="majorHAnsi" w:hAnsiTheme="majorHAnsi"/>
                <w:b/>
                <w:sz w:val="20"/>
                <w:szCs w:val="20"/>
              </w:rPr>
            </w:pPr>
            <w:r>
              <w:rPr>
                <w:rFonts w:asciiTheme="majorHAnsi" w:hAnsiTheme="majorHAnsi"/>
                <w:b/>
                <w:sz w:val="20"/>
                <w:szCs w:val="20"/>
              </w:rPr>
              <w:t>Mini Case Study Analysis</w:t>
            </w:r>
          </w:p>
        </w:tc>
      </w:tr>
    </w:tbl>
    <w:p w14:paraId="3EB7A709" w14:textId="0DA8623C" w:rsidR="004652EA" w:rsidRDefault="004652EA" w:rsidP="00976B5B">
      <w:pPr>
        <w:ind w:firstLine="720"/>
        <w:rPr>
          <w:rFonts w:asciiTheme="majorHAnsi" w:hAnsiTheme="majorHAnsi" w:cs="Arial"/>
          <w:b/>
          <w:sz w:val="16"/>
          <w:szCs w:val="16"/>
          <w:u w:val="single"/>
        </w:rPr>
      </w:pPr>
    </w:p>
    <w:p w14:paraId="0FCD5EE8" w14:textId="54BEAC38" w:rsidR="004652EA" w:rsidRDefault="004652EA" w:rsidP="00976B5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4652EA" w:rsidRPr="002B453A" w14:paraId="6F669406" w14:textId="77777777" w:rsidTr="007011F6">
        <w:tc>
          <w:tcPr>
            <w:tcW w:w="2148" w:type="dxa"/>
          </w:tcPr>
          <w:p w14:paraId="03B9DFD7" w14:textId="12D8019F" w:rsidR="004652EA" w:rsidRPr="002B453A" w:rsidRDefault="004652EA" w:rsidP="007011F6">
            <w:pPr>
              <w:jc w:val="center"/>
              <w:rPr>
                <w:rFonts w:asciiTheme="majorHAnsi" w:hAnsiTheme="majorHAnsi"/>
                <w:b/>
                <w:sz w:val="20"/>
                <w:szCs w:val="20"/>
              </w:rPr>
            </w:pPr>
            <w:r w:rsidRPr="002B453A">
              <w:rPr>
                <w:rFonts w:asciiTheme="majorHAnsi" w:hAnsiTheme="majorHAnsi"/>
                <w:b/>
                <w:sz w:val="20"/>
                <w:szCs w:val="20"/>
              </w:rPr>
              <w:t xml:space="preserve">Outcome </w:t>
            </w:r>
            <w:r w:rsidR="00FA16BD">
              <w:rPr>
                <w:rFonts w:asciiTheme="majorHAnsi" w:hAnsiTheme="majorHAnsi"/>
                <w:b/>
                <w:sz w:val="20"/>
                <w:szCs w:val="20"/>
              </w:rPr>
              <w:t>4</w:t>
            </w:r>
          </w:p>
          <w:p w14:paraId="0CCCFA20" w14:textId="77777777" w:rsidR="004652EA" w:rsidRPr="002B453A" w:rsidRDefault="004652EA" w:rsidP="007011F6">
            <w:pPr>
              <w:rPr>
                <w:rFonts w:asciiTheme="majorHAnsi" w:hAnsiTheme="majorHAnsi"/>
                <w:sz w:val="20"/>
                <w:szCs w:val="20"/>
              </w:rPr>
            </w:pPr>
          </w:p>
        </w:tc>
        <w:sdt>
          <w:sdtPr>
            <w:rPr>
              <w:rFonts w:asciiTheme="majorHAnsi" w:hAnsiTheme="majorHAnsi"/>
              <w:sz w:val="20"/>
              <w:szCs w:val="20"/>
            </w:rPr>
            <w:id w:val="1972635944"/>
          </w:sdtPr>
          <w:sdtEndPr/>
          <w:sdtContent>
            <w:sdt>
              <w:sdtPr>
                <w:rPr>
                  <w:rFonts w:asciiTheme="majorHAnsi" w:hAnsiTheme="majorHAnsi"/>
                  <w:sz w:val="20"/>
                  <w:szCs w:val="20"/>
                </w:rPr>
                <w:id w:val="-1814250171"/>
                <w:placeholder>
                  <w:docPart w:val="9F785A77DFE33847A384E30FB9155E6E"/>
                </w:placeholder>
              </w:sdtPr>
              <w:sdtEndPr>
                <w:rPr>
                  <w:b/>
                </w:rPr>
              </w:sdtEndPr>
              <w:sdtContent>
                <w:tc>
                  <w:tcPr>
                    <w:tcW w:w="7428" w:type="dxa"/>
                  </w:tcPr>
                  <w:p w14:paraId="2F887B15" w14:textId="77777777" w:rsidR="00777A8A" w:rsidRPr="00777A8A" w:rsidRDefault="00777A8A" w:rsidP="00777A8A">
                    <w:pPr>
                      <w:rPr>
                        <w:rFonts w:asciiTheme="majorHAnsi" w:hAnsiTheme="majorHAnsi"/>
                        <w:sz w:val="20"/>
                        <w:szCs w:val="20"/>
                      </w:rPr>
                    </w:pPr>
                    <w:r w:rsidRPr="00777A8A">
                      <w:rPr>
                        <w:rFonts w:asciiTheme="majorHAnsi" w:hAnsiTheme="majorHAnsi"/>
                        <w:sz w:val="20"/>
                        <w:szCs w:val="20"/>
                      </w:rPr>
                      <w:t xml:space="preserve">Apply rulings and court decisions to local situations in college and universities. </w:t>
                    </w:r>
                  </w:p>
                  <w:p w14:paraId="2EA447E3" w14:textId="21E6AF98" w:rsidR="004652EA" w:rsidRPr="002B453A" w:rsidRDefault="004652EA" w:rsidP="00777A8A">
                    <w:pPr>
                      <w:rPr>
                        <w:rFonts w:asciiTheme="majorHAnsi" w:hAnsiTheme="majorHAnsi"/>
                        <w:sz w:val="20"/>
                        <w:szCs w:val="20"/>
                      </w:rPr>
                    </w:pPr>
                  </w:p>
                </w:tc>
              </w:sdtContent>
            </w:sdt>
          </w:sdtContent>
        </w:sdt>
      </w:tr>
      <w:tr w:rsidR="004652EA" w:rsidRPr="002B453A" w14:paraId="421A4048" w14:textId="77777777" w:rsidTr="007011F6">
        <w:tc>
          <w:tcPr>
            <w:tcW w:w="2148" w:type="dxa"/>
          </w:tcPr>
          <w:p w14:paraId="4D498BBC" w14:textId="77777777" w:rsidR="004652EA" w:rsidRPr="002B453A" w:rsidRDefault="004652EA" w:rsidP="007011F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19829852" w14:textId="79F87C90" w:rsidR="004652EA" w:rsidRPr="002B453A" w:rsidRDefault="00777A8A" w:rsidP="007011F6">
            <w:pPr>
              <w:rPr>
                <w:rFonts w:asciiTheme="majorHAnsi" w:hAnsiTheme="majorHAnsi"/>
                <w:sz w:val="20"/>
                <w:szCs w:val="20"/>
              </w:rPr>
            </w:pPr>
            <w:r>
              <w:rPr>
                <w:rFonts w:asciiTheme="majorHAnsi" w:hAnsiTheme="majorHAnsi"/>
                <w:sz w:val="20"/>
                <w:szCs w:val="20"/>
              </w:rPr>
              <w:t>Defining legal terms, course readings, discussions, and assignments</w:t>
            </w:r>
          </w:p>
        </w:tc>
      </w:tr>
      <w:tr w:rsidR="004652EA" w:rsidRPr="002B453A" w14:paraId="162B73BD" w14:textId="77777777" w:rsidTr="007011F6">
        <w:tc>
          <w:tcPr>
            <w:tcW w:w="2148" w:type="dxa"/>
          </w:tcPr>
          <w:p w14:paraId="0420D05E" w14:textId="77777777" w:rsidR="004652EA" w:rsidRPr="002B453A" w:rsidRDefault="004652EA" w:rsidP="007011F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9E66130" w14:textId="6F9515D6" w:rsidR="004652EA" w:rsidRPr="002B453A" w:rsidRDefault="00C62E4B" w:rsidP="007011F6">
            <w:pPr>
              <w:rPr>
                <w:rFonts w:asciiTheme="majorHAnsi" w:hAnsiTheme="majorHAnsi"/>
                <w:sz w:val="20"/>
                <w:szCs w:val="20"/>
              </w:rPr>
            </w:pPr>
            <w:r>
              <w:rPr>
                <w:rFonts w:asciiTheme="majorHAnsi" w:hAnsiTheme="majorHAnsi"/>
                <w:sz w:val="20"/>
                <w:szCs w:val="20"/>
              </w:rPr>
              <w:t>Discussion Board</w:t>
            </w:r>
          </w:p>
        </w:tc>
      </w:tr>
      <w:tr w:rsidR="004652EA" w:rsidRPr="002B453A" w14:paraId="632E3C7B" w14:textId="77777777" w:rsidTr="007011F6">
        <w:tc>
          <w:tcPr>
            <w:tcW w:w="2148" w:type="dxa"/>
          </w:tcPr>
          <w:p w14:paraId="1C03D289" w14:textId="77777777" w:rsidR="004652EA" w:rsidRPr="002B453A" w:rsidRDefault="004652EA" w:rsidP="007011F6">
            <w:pPr>
              <w:rPr>
                <w:rFonts w:asciiTheme="majorHAnsi" w:hAnsiTheme="majorHAnsi"/>
                <w:sz w:val="20"/>
                <w:szCs w:val="20"/>
              </w:rPr>
            </w:pPr>
            <w:r>
              <w:rPr>
                <w:rFonts w:asciiTheme="majorHAnsi" w:hAnsiTheme="majorHAnsi"/>
                <w:sz w:val="20"/>
                <w:szCs w:val="20"/>
              </w:rPr>
              <w:t>Assessment Measure</w:t>
            </w:r>
          </w:p>
        </w:tc>
        <w:tc>
          <w:tcPr>
            <w:tcW w:w="7428" w:type="dxa"/>
          </w:tcPr>
          <w:p w14:paraId="59B08013" w14:textId="001FD7B4" w:rsidR="004652EA" w:rsidRPr="000460BD" w:rsidRDefault="00777A8A" w:rsidP="007011F6">
            <w:pPr>
              <w:rPr>
                <w:rFonts w:asciiTheme="majorHAnsi" w:hAnsiTheme="majorHAnsi"/>
                <w:b/>
                <w:sz w:val="20"/>
                <w:szCs w:val="20"/>
              </w:rPr>
            </w:pPr>
            <w:r>
              <w:rPr>
                <w:rFonts w:asciiTheme="majorHAnsi" w:hAnsiTheme="majorHAnsi"/>
                <w:b/>
                <w:sz w:val="20"/>
                <w:szCs w:val="20"/>
              </w:rPr>
              <w:t>Final Comprehensive Case Study Analysis</w:t>
            </w:r>
          </w:p>
        </w:tc>
      </w:tr>
    </w:tbl>
    <w:p w14:paraId="31E1B431" w14:textId="77777777" w:rsidR="004652EA" w:rsidRPr="00CA269E" w:rsidRDefault="004652EA" w:rsidP="00976B5B">
      <w:pPr>
        <w:ind w:firstLine="720"/>
        <w:rPr>
          <w:rFonts w:asciiTheme="majorHAnsi" w:hAnsiTheme="majorHAnsi" w:cs="Arial"/>
          <w:b/>
          <w:sz w:val="16"/>
          <w:szCs w:val="16"/>
          <w:u w:val="single"/>
        </w:rPr>
      </w:pP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27FFDB12" w14:textId="67BE5757" w:rsidR="00D3680D" w:rsidRPr="008426D1" w:rsidRDefault="00D3680D" w:rsidP="00D3680D">
      <w:pPr>
        <w:tabs>
          <w:tab w:val="left" w:pos="360"/>
          <w:tab w:val="left" w:pos="720"/>
        </w:tabs>
        <w:spacing w:after="0" w:line="240" w:lineRule="auto"/>
        <w:rPr>
          <w:rFonts w:asciiTheme="majorHAnsi" w:hAnsiTheme="majorHAnsi" w:cs="Arial"/>
          <w:sz w:val="20"/>
          <w:szCs w:val="20"/>
        </w:rPr>
      </w:pPr>
    </w:p>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8318135" w14:textId="5A5D7EF2" w:rsidR="001D673A" w:rsidRPr="00FE2D8C" w:rsidRDefault="009B264B" w:rsidP="001D673A">
      <w:pPr>
        <w:rPr>
          <w:rFonts w:ascii="Roboto" w:hAnsi="Roboto"/>
          <w:b/>
          <w:color w:val="222222"/>
          <w:shd w:val="clear" w:color="auto" w:fill="FFFFFF"/>
        </w:rPr>
      </w:pPr>
      <w:r>
        <w:rPr>
          <w:rFonts w:asciiTheme="majorHAnsi" w:hAnsiTheme="majorHAnsi" w:cs="Arial"/>
          <w:b/>
          <w:bCs/>
          <w:color w:val="4F81BD" w:themeColor="accent1"/>
          <w:sz w:val="28"/>
          <w:szCs w:val="28"/>
        </w:rPr>
        <w:t xml:space="preserve">HIED 8203 Higher Education </w:t>
      </w:r>
      <w:r w:rsidR="001D673A">
        <w:rPr>
          <w:rFonts w:asciiTheme="majorHAnsi" w:hAnsiTheme="majorHAnsi" w:cs="Arial"/>
          <w:b/>
          <w:bCs/>
          <w:color w:val="4F81BD" w:themeColor="accent1"/>
          <w:sz w:val="28"/>
          <w:szCs w:val="28"/>
        </w:rPr>
        <w:t>Policy</w:t>
      </w:r>
      <w:r>
        <w:rPr>
          <w:rFonts w:asciiTheme="majorHAnsi" w:hAnsiTheme="majorHAnsi" w:cs="Arial"/>
          <w:b/>
          <w:bCs/>
          <w:color w:val="4F81BD" w:themeColor="accent1"/>
          <w:sz w:val="28"/>
          <w:szCs w:val="28"/>
        </w:rPr>
        <w:t xml:space="preserve"> and </w:t>
      </w:r>
      <w:proofErr w:type="spellStart"/>
      <w:r w:rsidR="001D673A">
        <w:rPr>
          <w:rFonts w:asciiTheme="majorHAnsi" w:hAnsiTheme="majorHAnsi" w:cs="Arial"/>
          <w:b/>
          <w:bCs/>
          <w:color w:val="4F81BD" w:themeColor="accent1"/>
          <w:sz w:val="28"/>
          <w:szCs w:val="28"/>
        </w:rPr>
        <w:t>Law</w:t>
      </w:r>
      <w:r w:rsidR="00234453">
        <w:rPr>
          <w:rFonts w:asciiTheme="majorHAnsi" w:hAnsiTheme="majorHAnsi" w:cs="Arial"/>
          <w:b/>
          <w:bCs/>
          <w:color w:val="4F81BD" w:themeColor="accent1"/>
          <w:sz w:val="28"/>
          <w:szCs w:val="28"/>
        </w:rPr>
        <w:t>.</w:t>
      </w:r>
      <w:r w:rsidR="001D673A" w:rsidRPr="00FE2D8C">
        <w:rPr>
          <w:rFonts w:ascii="Roboto" w:hAnsi="Roboto"/>
          <w:b/>
          <w:color w:val="222222"/>
          <w:shd w:val="clear" w:color="auto" w:fill="FFFFFF"/>
        </w:rPr>
        <w:t>This</w:t>
      </w:r>
      <w:proofErr w:type="spellEnd"/>
      <w:r w:rsidR="001D673A" w:rsidRPr="00FE2D8C">
        <w:rPr>
          <w:rFonts w:ascii="Roboto" w:hAnsi="Roboto"/>
          <w:b/>
          <w:color w:val="222222"/>
          <w:shd w:val="clear" w:color="auto" w:fill="FFFFFF"/>
        </w:rPr>
        <w:t xml:space="preserve"> course </w:t>
      </w:r>
      <w:r w:rsidR="001D673A" w:rsidRPr="001D673A">
        <w:rPr>
          <w:rFonts w:ascii="Roboto" w:hAnsi="Roboto"/>
          <w:b/>
          <w:color w:val="222222"/>
          <w:shd w:val="clear" w:color="auto" w:fill="FFFFFF"/>
        </w:rPr>
        <w:t>familiarizes</w:t>
      </w:r>
      <w:r w:rsidR="001D673A" w:rsidRPr="00FE2D8C">
        <w:rPr>
          <w:rFonts w:ascii="Roboto" w:hAnsi="Roboto"/>
          <w:b/>
          <w:color w:val="222222"/>
          <w:shd w:val="clear" w:color="auto" w:fill="FFFFFF"/>
        </w:rPr>
        <w:t xml:space="preserve"> students with statutory and case law that have implications for higher education administrators and policy makers with emphasis on such areas as employment, including affirmative action, dismissal, contracts, tenure, civil rights, due process, and student rights. </w:t>
      </w:r>
    </w:p>
    <w:p w14:paraId="5BB2F676" w14:textId="6E3671EB" w:rsidR="009B264B" w:rsidRDefault="009B264B" w:rsidP="009B264B"/>
    <w:sectPr w:rsidR="009B264B"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A187B" w14:textId="77777777" w:rsidR="00203E62" w:rsidRDefault="00203E62" w:rsidP="00AF3758">
      <w:pPr>
        <w:spacing w:after="0" w:line="240" w:lineRule="auto"/>
      </w:pPr>
      <w:r>
        <w:separator/>
      </w:r>
    </w:p>
  </w:endnote>
  <w:endnote w:type="continuationSeparator" w:id="0">
    <w:p w14:paraId="50793747" w14:textId="77777777" w:rsidR="00203E62" w:rsidRDefault="00203E6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Roboto">
    <w:altName w:val="Arial"/>
    <w:panose1 w:val="02000000000000000000"/>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5DE207FF"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5F9F">
      <w:rPr>
        <w:rStyle w:val="PageNumber"/>
        <w:noProof/>
      </w:rPr>
      <w:t>6</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7833F" w14:textId="77777777" w:rsidR="00203E62" w:rsidRDefault="00203E62" w:rsidP="00AF3758">
      <w:pPr>
        <w:spacing w:after="0" w:line="240" w:lineRule="auto"/>
      </w:pPr>
      <w:r>
        <w:separator/>
      </w:r>
    </w:p>
  </w:footnote>
  <w:footnote w:type="continuationSeparator" w:id="0">
    <w:p w14:paraId="6DC01D81" w14:textId="77777777" w:rsidR="00203E62" w:rsidRDefault="00203E62"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1C05DB"/>
    <w:multiLevelType w:val="multilevel"/>
    <w:tmpl w:val="9D100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731F9"/>
    <w:multiLevelType w:val="multilevel"/>
    <w:tmpl w:val="6F1ABFA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14856EBA"/>
    <w:multiLevelType w:val="multilevel"/>
    <w:tmpl w:val="4C8E3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3E0576"/>
    <w:multiLevelType w:val="multilevel"/>
    <w:tmpl w:val="6F1ABFAE"/>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1DBA1D0F"/>
    <w:multiLevelType w:val="multilevel"/>
    <w:tmpl w:val="F5186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717942"/>
    <w:multiLevelType w:val="multilevel"/>
    <w:tmpl w:val="6F1ABFA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E142F9"/>
    <w:multiLevelType w:val="multilevel"/>
    <w:tmpl w:val="6F1ABFA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E93842"/>
    <w:multiLevelType w:val="multilevel"/>
    <w:tmpl w:val="6F1ABFA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7A66F7"/>
    <w:multiLevelType w:val="multilevel"/>
    <w:tmpl w:val="6F1ABFA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5A1F2A"/>
    <w:multiLevelType w:val="multilevel"/>
    <w:tmpl w:val="A6A4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C204587"/>
    <w:multiLevelType w:val="multilevel"/>
    <w:tmpl w:val="6F1ABFAE"/>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711E55CE"/>
    <w:multiLevelType w:val="multilevel"/>
    <w:tmpl w:val="F5AA1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C66812"/>
    <w:multiLevelType w:val="multilevel"/>
    <w:tmpl w:val="6F1ABFAE"/>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0"/>
  </w:num>
  <w:num w:numId="3">
    <w:abstractNumId w:val="17"/>
  </w:num>
  <w:num w:numId="4">
    <w:abstractNumId w:val="33"/>
  </w:num>
  <w:num w:numId="5">
    <w:abstractNumId w:val="36"/>
  </w:num>
  <w:num w:numId="6">
    <w:abstractNumId w:val="24"/>
  </w:num>
  <w:num w:numId="7">
    <w:abstractNumId w:val="14"/>
  </w:num>
  <w:num w:numId="8">
    <w:abstractNumId w:val="32"/>
  </w:num>
  <w:num w:numId="9">
    <w:abstractNumId w:val="15"/>
  </w:num>
  <w:num w:numId="10">
    <w:abstractNumId w:val="12"/>
  </w:num>
  <w:num w:numId="11">
    <w:abstractNumId w:val="27"/>
  </w:num>
  <w:num w:numId="12">
    <w:abstractNumId w:val="22"/>
  </w:num>
  <w:num w:numId="13">
    <w:abstractNumId w:val="19"/>
  </w:num>
  <w:num w:numId="14">
    <w:abstractNumId w:val="13"/>
  </w:num>
  <w:num w:numId="15">
    <w:abstractNumId w:val="2"/>
  </w:num>
  <w:num w:numId="16">
    <w:abstractNumId w:val="3"/>
  </w:num>
  <w:num w:numId="17">
    <w:abstractNumId w:val="35"/>
  </w:num>
  <w:num w:numId="18">
    <w:abstractNumId w:val="20"/>
  </w:num>
  <w:num w:numId="19">
    <w:abstractNumId w:val="21"/>
  </w:num>
  <w:num w:numId="20">
    <w:abstractNumId w:val="28"/>
  </w:num>
  <w:num w:numId="21">
    <w:abstractNumId w:val="25"/>
  </w:num>
  <w:num w:numId="22">
    <w:abstractNumId w:val="11"/>
  </w:num>
  <w:num w:numId="23">
    <w:abstractNumId w:val="6"/>
  </w:num>
  <w:num w:numId="24">
    <w:abstractNumId w:val="31"/>
  </w:num>
  <w:num w:numId="25">
    <w:abstractNumId w:val="8"/>
  </w:num>
  <w:num w:numId="26">
    <w:abstractNumId w:val="34"/>
  </w:num>
  <w:num w:numId="27">
    <w:abstractNumId w:val="29"/>
  </w:num>
  <w:num w:numId="28">
    <w:abstractNumId w:val="10"/>
  </w:num>
  <w:num w:numId="29">
    <w:abstractNumId w:val="4"/>
  </w:num>
  <w:num w:numId="30">
    <w:abstractNumId w:val="23"/>
  </w:num>
  <w:num w:numId="31">
    <w:abstractNumId w:val="16"/>
  </w:num>
  <w:num w:numId="32">
    <w:abstractNumId w:val="18"/>
  </w:num>
  <w:num w:numId="33">
    <w:abstractNumId w:val="26"/>
  </w:num>
  <w:num w:numId="34">
    <w:abstractNumId w:val="30"/>
  </w:num>
  <w:num w:numId="35">
    <w:abstractNumId w:val="5"/>
  </w:num>
  <w:num w:numId="36">
    <w:abstractNumId w:val="9"/>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4BB4"/>
    <w:rsid w:val="00016FE7"/>
    <w:rsid w:val="00017178"/>
    <w:rsid w:val="000201EB"/>
    <w:rsid w:val="00024BA5"/>
    <w:rsid w:val="0002589A"/>
    <w:rsid w:val="00026976"/>
    <w:rsid w:val="00030CC4"/>
    <w:rsid w:val="0004014D"/>
    <w:rsid w:val="00041E75"/>
    <w:rsid w:val="000433EC"/>
    <w:rsid w:val="000460BD"/>
    <w:rsid w:val="0005389D"/>
    <w:rsid w:val="0005467E"/>
    <w:rsid w:val="00054918"/>
    <w:rsid w:val="000556EA"/>
    <w:rsid w:val="0006489D"/>
    <w:rsid w:val="00066BF1"/>
    <w:rsid w:val="00076F60"/>
    <w:rsid w:val="0008410E"/>
    <w:rsid w:val="000A654B"/>
    <w:rsid w:val="000D06F1"/>
    <w:rsid w:val="000E0BB8"/>
    <w:rsid w:val="000F0FE3"/>
    <w:rsid w:val="000F1D01"/>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B53A0"/>
    <w:rsid w:val="001C5BC9"/>
    <w:rsid w:val="001C6BFA"/>
    <w:rsid w:val="001D2890"/>
    <w:rsid w:val="001D6244"/>
    <w:rsid w:val="001D673A"/>
    <w:rsid w:val="001D79A5"/>
    <w:rsid w:val="001E0129"/>
    <w:rsid w:val="001E0853"/>
    <w:rsid w:val="001E288B"/>
    <w:rsid w:val="001E2978"/>
    <w:rsid w:val="001E597A"/>
    <w:rsid w:val="001F28FD"/>
    <w:rsid w:val="001F5DA4"/>
    <w:rsid w:val="00201405"/>
    <w:rsid w:val="002036A0"/>
    <w:rsid w:val="00203E62"/>
    <w:rsid w:val="00210588"/>
    <w:rsid w:val="0021263E"/>
    <w:rsid w:val="0021282B"/>
    <w:rsid w:val="00212A76"/>
    <w:rsid w:val="00212A84"/>
    <w:rsid w:val="002172AB"/>
    <w:rsid w:val="00220AA4"/>
    <w:rsid w:val="0022370D"/>
    <w:rsid w:val="002241D3"/>
    <w:rsid w:val="002277EA"/>
    <w:rsid w:val="002315B0"/>
    <w:rsid w:val="00233EC8"/>
    <w:rsid w:val="002341AC"/>
    <w:rsid w:val="00234453"/>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5031"/>
    <w:rsid w:val="0030740C"/>
    <w:rsid w:val="0031339E"/>
    <w:rsid w:val="0032032C"/>
    <w:rsid w:val="00336348"/>
    <w:rsid w:val="00336EDB"/>
    <w:rsid w:val="0035434A"/>
    <w:rsid w:val="00360064"/>
    <w:rsid w:val="0036199C"/>
    <w:rsid w:val="00361C56"/>
    <w:rsid w:val="00362414"/>
    <w:rsid w:val="0036794A"/>
    <w:rsid w:val="00370451"/>
    <w:rsid w:val="00374D72"/>
    <w:rsid w:val="00384538"/>
    <w:rsid w:val="00390A66"/>
    <w:rsid w:val="00391206"/>
    <w:rsid w:val="00393E47"/>
    <w:rsid w:val="00395BB2"/>
    <w:rsid w:val="00396386"/>
    <w:rsid w:val="00396C14"/>
    <w:rsid w:val="003A716B"/>
    <w:rsid w:val="003C334C"/>
    <w:rsid w:val="003D2DDC"/>
    <w:rsid w:val="003D5ADD"/>
    <w:rsid w:val="003D6A97"/>
    <w:rsid w:val="003D72FB"/>
    <w:rsid w:val="003E1527"/>
    <w:rsid w:val="003F2F3D"/>
    <w:rsid w:val="004072F1"/>
    <w:rsid w:val="00407FBA"/>
    <w:rsid w:val="004167AB"/>
    <w:rsid w:val="004228EA"/>
    <w:rsid w:val="00424133"/>
    <w:rsid w:val="00426FD6"/>
    <w:rsid w:val="00434AA5"/>
    <w:rsid w:val="00450F3D"/>
    <w:rsid w:val="004611B1"/>
    <w:rsid w:val="00461DDC"/>
    <w:rsid w:val="004652EA"/>
    <w:rsid w:val="004665CF"/>
    <w:rsid w:val="00473252"/>
    <w:rsid w:val="00474C39"/>
    <w:rsid w:val="00487771"/>
    <w:rsid w:val="00491BD4"/>
    <w:rsid w:val="00495F9F"/>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399D"/>
    <w:rsid w:val="00573D98"/>
    <w:rsid w:val="00575870"/>
    <w:rsid w:val="00584C22"/>
    <w:rsid w:val="0059194C"/>
    <w:rsid w:val="00592A95"/>
    <w:rsid w:val="005934F2"/>
    <w:rsid w:val="005978FA"/>
    <w:rsid w:val="005A3AC7"/>
    <w:rsid w:val="005A7038"/>
    <w:rsid w:val="005B6D53"/>
    <w:rsid w:val="005B6EB6"/>
    <w:rsid w:val="005C02A5"/>
    <w:rsid w:val="005C26C9"/>
    <w:rsid w:val="005C3C5A"/>
    <w:rsid w:val="005C471D"/>
    <w:rsid w:val="005C7F00"/>
    <w:rsid w:val="005D6652"/>
    <w:rsid w:val="005E1BED"/>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5A95"/>
    <w:rsid w:val="006E6117"/>
    <w:rsid w:val="00707894"/>
    <w:rsid w:val="00712045"/>
    <w:rsid w:val="007227F4"/>
    <w:rsid w:val="0073025F"/>
    <w:rsid w:val="0073125A"/>
    <w:rsid w:val="00750AF6"/>
    <w:rsid w:val="007637B2"/>
    <w:rsid w:val="00770217"/>
    <w:rsid w:val="007735A0"/>
    <w:rsid w:val="00777A8A"/>
    <w:rsid w:val="007876A3"/>
    <w:rsid w:val="00787FB0"/>
    <w:rsid w:val="007A06B9"/>
    <w:rsid w:val="007A099B"/>
    <w:rsid w:val="007A0B12"/>
    <w:rsid w:val="007A2B15"/>
    <w:rsid w:val="007B4144"/>
    <w:rsid w:val="007B7830"/>
    <w:rsid w:val="007C7F4C"/>
    <w:rsid w:val="007D3041"/>
    <w:rsid w:val="007D371A"/>
    <w:rsid w:val="007D3A96"/>
    <w:rsid w:val="007E3CEE"/>
    <w:rsid w:val="007E6AE9"/>
    <w:rsid w:val="007F159A"/>
    <w:rsid w:val="007F2D67"/>
    <w:rsid w:val="00802638"/>
    <w:rsid w:val="00820CD9"/>
    <w:rsid w:val="00822A0F"/>
    <w:rsid w:val="00826029"/>
    <w:rsid w:val="0083057D"/>
    <w:rsid w:val="0083170D"/>
    <w:rsid w:val="008426D1"/>
    <w:rsid w:val="00862E36"/>
    <w:rsid w:val="00863B72"/>
    <w:rsid w:val="008663CA"/>
    <w:rsid w:val="00895557"/>
    <w:rsid w:val="00896283"/>
    <w:rsid w:val="008B2BCB"/>
    <w:rsid w:val="008B74B6"/>
    <w:rsid w:val="008C6881"/>
    <w:rsid w:val="008C703B"/>
    <w:rsid w:val="008E6C1C"/>
    <w:rsid w:val="008F6B45"/>
    <w:rsid w:val="00900E46"/>
    <w:rsid w:val="00903AB9"/>
    <w:rsid w:val="009053D1"/>
    <w:rsid w:val="009055C4"/>
    <w:rsid w:val="00906D0E"/>
    <w:rsid w:val="00910555"/>
    <w:rsid w:val="00912B7A"/>
    <w:rsid w:val="009133AD"/>
    <w:rsid w:val="00916FCA"/>
    <w:rsid w:val="00962018"/>
    <w:rsid w:val="00976B5B"/>
    <w:rsid w:val="00983ADC"/>
    <w:rsid w:val="00984490"/>
    <w:rsid w:val="00987195"/>
    <w:rsid w:val="00997390"/>
    <w:rsid w:val="009A529F"/>
    <w:rsid w:val="009B22B2"/>
    <w:rsid w:val="009B264B"/>
    <w:rsid w:val="009B2E40"/>
    <w:rsid w:val="009B765A"/>
    <w:rsid w:val="009D080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3ED"/>
    <w:rsid w:val="00A66C99"/>
    <w:rsid w:val="00A72753"/>
    <w:rsid w:val="00A75AB0"/>
    <w:rsid w:val="00A80F2F"/>
    <w:rsid w:val="00A865C3"/>
    <w:rsid w:val="00A90B9E"/>
    <w:rsid w:val="00A966C5"/>
    <w:rsid w:val="00AA702B"/>
    <w:rsid w:val="00AA7312"/>
    <w:rsid w:val="00AB4E23"/>
    <w:rsid w:val="00AB5523"/>
    <w:rsid w:val="00AB5AD9"/>
    <w:rsid w:val="00AB7574"/>
    <w:rsid w:val="00AC19CA"/>
    <w:rsid w:val="00AD2B4A"/>
    <w:rsid w:val="00AD6F6B"/>
    <w:rsid w:val="00AE1595"/>
    <w:rsid w:val="00AE4022"/>
    <w:rsid w:val="00AE5338"/>
    <w:rsid w:val="00AF3758"/>
    <w:rsid w:val="00AF3C6A"/>
    <w:rsid w:val="00AF68E8"/>
    <w:rsid w:val="00B02E4E"/>
    <w:rsid w:val="00B054E5"/>
    <w:rsid w:val="00B11E96"/>
    <w:rsid w:val="00B134C2"/>
    <w:rsid w:val="00B1628A"/>
    <w:rsid w:val="00B35368"/>
    <w:rsid w:val="00B4080B"/>
    <w:rsid w:val="00B46334"/>
    <w:rsid w:val="00B51325"/>
    <w:rsid w:val="00B5613F"/>
    <w:rsid w:val="00B6203D"/>
    <w:rsid w:val="00B6337D"/>
    <w:rsid w:val="00B71755"/>
    <w:rsid w:val="00B74127"/>
    <w:rsid w:val="00B86002"/>
    <w:rsid w:val="00B97755"/>
    <w:rsid w:val="00BA20BC"/>
    <w:rsid w:val="00BB2A51"/>
    <w:rsid w:val="00BB5617"/>
    <w:rsid w:val="00BC2886"/>
    <w:rsid w:val="00BD1B2E"/>
    <w:rsid w:val="00BD623D"/>
    <w:rsid w:val="00BD6B57"/>
    <w:rsid w:val="00BE069E"/>
    <w:rsid w:val="00BE3C42"/>
    <w:rsid w:val="00BE6384"/>
    <w:rsid w:val="00BE70E2"/>
    <w:rsid w:val="00BF17FA"/>
    <w:rsid w:val="00BF68C8"/>
    <w:rsid w:val="00BF6FF6"/>
    <w:rsid w:val="00C002F9"/>
    <w:rsid w:val="00C025C0"/>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2E4B"/>
    <w:rsid w:val="00C67C20"/>
    <w:rsid w:val="00C74B62"/>
    <w:rsid w:val="00C75783"/>
    <w:rsid w:val="00C80773"/>
    <w:rsid w:val="00C90523"/>
    <w:rsid w:val="00C945B1"/>
    <w:rsid w:val="00CA269E"/>
    <w:rsid w:val="00CA57D6"/>
    <w:rsid w:val="00CA7772"/>
    <w:rsid w:val="00CA786A"/>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1390"/>
    <w:rsid w:val="00D33FCF"/>
    <w:rsid w:val="00D3680D"/>
    <w:rsid w:val="00D36E2F"/>
    <w:rsid w:val="00D4202C"/>
    <w:rsid w:val="00D4255A"/>
    <w:rsid w:val="00D45029"/>
    <w:rsid w:val="00D51205"/>
    <w:rsid w:val="00D57716"/>
    <w:rsid w:val="00D66C39"/>
    <w:rsid w:val="00D67AC4"/>
    <w:rsid w:val="00D91DED"/>
    <w:rsid w:val="00D95DA5"/>
    <w:rsid w:val="00D96A29"/>
    <w:rsid w:val="00D979DD"/>
    <w:rsid w:val="00DA46FE"/>
    <w:rsid w:val="00DB1CDE"/>
    <w:rsid w:val="00DB3463"/>
    <w:rsid w:val="00DC1C9F"/>
    <w:rsid w:val="00DD237C"/>
    <w:rsid w:val="00DD4450"/>
    <w:rsid w:val="00DE2BE3"/>
    <w:rsid w:val="00DE70AB"/>
    <w:rsid w:val="00DF4C1C"/>
    <w:rsid w:val="00E015B1"/>
    <w:rsid w:val="00E037BF"/>
    <w:rsid w:val="00E0473D"/>
    <w:rsid w:val="00E2250C"/>
    <w:rsid w:val="00E253C1"/>
    <w:rsid w:val="00E27703"/>
    <w:rsid w:val="00E27C4B"/>
    <w:rsid w:val="00E315F0"/>
    <w:rsid w:val="00E322A3"/>
    <w:rsid w:val="00E41F8D"/>
    <w:rsid w:val="00E45868"/>
    <w:rsid w:val="00E70B06"/>
    <w:rsid w:val="00E71B60"/>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179C"/>
    <w:rsid w:val="00F3261D"/>
    <w:rsid w:val="00F36F29"/>
    <w:rsid w:val="00F40E7C"/>
    <w:rsid w:val="00F44095"/>
    <w:rsid w:val="00F63326"/>
    <w:rsid w:val="00F645B5"/>
    <w:rsid w:val="00F7007D"/>
    <w:rsid w:val="00F7429E"/>
    <w:rsid w:val="00F760B1"/>
    <w:rsid w:val="00F77400"/>
    <w:rsid w:val="00F80644"/>
    <w:rsid w:val="00F847A8"/>
    <w:rsid w:val="00FA16BD"/>
    <w:rsid w:val="00FB00D4"/>
    <w:rsid w:val="00FB38CA"/>
    <w:rsid w:val="00FB7442"/>
    <w:rsid w:val="00FC5698"/>
    <w:rsid w:val="00FD2B44"/>
    <w:rsid w:val="00FD3CE2"/>
    <w:rsid w:val="00FD508C"/>
    <w:rsid w:val="00FE22BD"/>
    <w:rsid w:val="00FE2D8C"/>
    <w:rsid w:val="00FF073C"/>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UnresolvedMention">
    <w:name w:val="Unresolved Mention"/>
    <w:basedOn w:val="DefaultParagraphFont"/>
    <w:uiPriority w:val="99"/>
    <w:semiHidden/>
    <w:unhideWhenUsed/>
    <w:rsid w:val="00DD237C"/>
    <w:rPr>
      <w:color w:val="605E5C"/>
      <w:shd w:val="clear" w:color="auto" w:fill="E1DFDD"/>
    </w:rPr>
  </w:style>
  <w:style w:type="paragraph" w:styleId="NormalWeb">
    <w:name w:val="Normal (Web)"/>
    <w:basedOn w:val="Normal"/>
    <w:uiPriority w:val="99"/>
    <w:semiHidden/>
    <w:unhideWhenUsed/>
    <w:rsid w:val="002241D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49136">
      <w:bodyDiv w:val="1"/>
      <w:marLeft w:val="0"/>
      <w:marRight w:val="0"/>
      <w:marTop w:val="0"/>
      <w:marBottom w:val="0"/>
      <w:divBdr>
        <w:top w:val="none" w:sz="0" w:space="0" w:color="auto"/>
        <w:left w:val="none" w:sz="0" w:space="0" w:color="auto"/>
        <w:bottom w:val="none" w:sz="0" w:space="0" w:color="auto"/>
        <w:right w:val="none" w:sz="0" w:space="0" w:color="auto"/>
      </w:divBdr>
    </w:div>
    <w:div w:id="31614703">
      <w:bodyDiv w:val="1"/>
      <w:marLeft w:val="0"/>
      <w:marRight w:val="0"/>
      <w:marTop w:val="0"/>
      <w:marBottom w:val="0"/>
      <w:divBdr>
        <w:top w:val="none" w:sz="0" w:space="0" w:color="auto"/>
        <w:left w:val="none" w:sz="0" w:space="0" w:color="auto"/>
        <w:bottom w:val="none" w:sz="0" w:space="0" w:color="auto"/>
        <w:right w:val="none" w:sz="0" w:space="0" w:color="auto"/>
      </w:divBdr>
      <w:divsChild>
        <w:div w:id="47917089">
          <w:marLeft w:val="0"/>
          <w:marRight w:val="0"/>
          <w:marTop w:val="0"/>
          <w:marBottom w:val="0"/>
          <w:divBdr>
            <w:top w:val="none" w:sz="0" w:space="0" w:color="auto"/>
            <w:left w:val="none" w:sz="0" w:space="0" w:color="auto"/>
            <w:bottom w:val="none" w:sz="0" w:space="0" w:color="auto"/>
            <w:right w:val="none" w:sz="0" w:space="0" w:color="auto"/>
          </w:divBdr>
          <w:divsChild>
            <w:div w:id="514811661">
              <w:marLeft w:val="0"/>
              <w:marRight w:val="0"/>
              <w:marTop w:val="0"/>
              <w:marBottom w:val="0"/>
              <w:divBdr>
                <w:top w:val="none" w:sz="0" w:space="0" w:color="auto"/>
                <w:left w:val="none" w:sz="0" w:space="0" w:color="auto"/>
                <w:bottom w:val="none" w:sz="0" w:space="0" w:color="auto"/>
                <w:right w:val="none" w:sz="0" w:space="0" w:color="auto"/>
              </w:divBdr>
              <w:divsChild>
                <w:div w:id="15641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7248">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73175355">
      <w:bodyDiv w:val="1"/>
      <w:marLeft w:val="0"/>
      <w:marRight w:val="0"/>
      <w:marTop w:val="0"/>
      <w:marBottom w:val="0"/>
      <w:divBdr>
        <w:top w:val="none" w:sz="0" w:space="0" w:color="auto"/>
        <w:left w:val="none" w:sz="0" w:space="0" w:color="auto"/>
        <w:bottom w:val="none" w:sz="0" w:space="0" w:color="auto"/>
        <w:right w:val="none" w:sz="0" w:space="0" w:color="auto"/>
      </w:divBdr>
    </w:div>
    <w:div w:id="278531344">
      <w:bodyDiv w:val="1"/>
      <w:marLeft w:val="0"/>
      <w:marRight w:val="0"/>
      <w:marTop w:val="0"/>
      <w:marBottom w:val="0"/>
      <w:divBdr>
        <w:top w:val="none" w:sz="0" w:space="0" w:color="auto"/>
        <w:left w:val="none" w:sz="0" w:space="0" w:color="auto"/>
        <w:bottom w:val="none" w:sz="0" w:space="0" w:color="auto"/>
        <w:right w:val="none" w:sz="0" w:space="0" w:color="auto"/>
      </w:divBdr>
      <w:divsChild>
        <w:div w:id="1907493732">
          <w:marLeft w:val="0"/>
          <w:marRight w:val="0"/>
          <w:marTop w:val="0"/>
          <w:marBottom w:val="0"/>
          <w:divBdr>
            <w:top w:val="none" w:sz="0" w:space="0" w:color="auto"/>
            <w:left w:val="none" w:sz="0" w:space="0" w:color="auto"/>
            <w:bottom w:val="none" w:sz="0" w:space="0" w:color="auto"/>
            <w:right w:val="none" w:sz="0" w:space="0" w:color="auto"/>
          </w:divBdr>
          <w:divsChild>
            <w:div w:id="188950844">
              <w:marLeft w:val="0"/>
              <w:marRight w:val="0"/>
              <w:marTop w:val="0"/>
              <w:marBottom w:val="0"/>
              <w:divBdr>
                <w:top w:val="none" w:sz="0" w:space="0" w:color="auto"/>
                <w:left w:val="none" w:sz="0" w:space="0" w:color="auto"/>
                <w:bottom w:val="none" w:sz="0" w:space="0" w:color="auto"/>
                <w:right w:val="none" w:sz="0" w:space="0" w:color="auto"/>
              </w:divBdr>
              <w:divsChild>
                <w:div w:id="69333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687695">
      <w:bodyDiv w:val="1"/>
      <w:marLeft w:val="0"/>
      <w:marRight w:val="0"/>
      <w:marTop w:val="0"/>
      <w:marBottom w:val="0"/>
      <w:divBdr>
        <w:top w:val="none" w:sz="0" w:space="0" w:color="auto"/>
        <w:left w:val="none" w:sz="0" w:space="0" w:color="auto"/>
        <w:bottom w:val="none" w:sz="0" w:space="0" w:color="auto"/>
        <w:right w:val="none" w:sz="0" w:space="0" w:color="auto"/>
      </w:divBdr>
    </w:div>
    <w:div w:id="357857395">
      <w:bodyDiv w:val="1"/>
      <w:marLeft w:val="0"/>
      <w:marRight w:val="0"/>
      <w:marTop w:val="0"/>
      <w:marBottom w:val="0"/>
      <w:divBdr>
        <w:top w:val="none" w:sz="0" w:space="0" w:color="auto"/>
        <w:left w:val="none" w:sz="0" w:space="0" w:color="auto"/>
        <w:bottom w:val="none" w:sz="0" w:space="0" w:color="auto"/>
        <w:right w:val="none" w:sz="0" w:space="0" w:color="auto"/>
      </w:divBdr>
      <w:divsChild>
        <w:div w:id="1818303080">
          <w:marLeft w:val="0"/>
          <w:marRight w:val="0"/>
          <w:marTop w:val="0"/>
          <w:marBottom w:val="0"/>
          <w:divBdr>
            <w:top w:val="none" w:sz="0" w:space="0" w:color="auto"/>
            <w:left w:val="none" w:sz="0" w:space="0" w:color="auto"/>
            <w:bottom w:val="none" w:sz="0" w:space="0" w:color="auto"/>
            <w:right w:val="none" w:sz="0" w:space="0" w:color="auto"/>
          </w:divBdr>
          <w:divsChild>
            <w:div w:id="180900923">
              <w:marLeft w:val="0"/>
              <w:marRight w:val="0"/>
              <w:marTop w:val="0"/>
              <w:marBottom w:val="0"/>
              <w:divBdr>
                <w:top w:val="none" w:sz="0" w:space="0" w:color="auto"/>
                <w:left w:val="none" w:sz="0" w:space="0" w:color="auto"/>
                <w:bottom w:val="none" w:sz="0" w:space="0" w:color="auto"/>
                <w:right w:val="none" w:sz="0" w:space="0" w:color="auto"/>
              </w:divBdr>
              <w:divsChild>
                <w:div w:id="1087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73339">
      <w:bodyDiv w:val="1"/>
      <w:marLeft w:val="0"/>
      <w:marRight w:val="0"/>
      <w:marTop w:val="0"/>
      <w:marBottom w:val="0"/>
      <w:divBdr>
        <w:top w:val="none" w:sz="0" w:space="0" w:color="auto"/>
        <w:left w:val="none" w:sz="0" w:space="0" w:color="auto"/>
        <w:bottom w:val="none" w:sz="0" w:space="0" w:color="auto"/>
        <w:right w:val="none" w:sz="0" w:space="0" w:color="auto"/>
      </w:divBdr>
      <w:divsChild>
        <w:div w:id="2077164501">
          <w:marLeft w:val="0"/>
          <w:marRight w:val="0"/>
          <w:marTop w:val="0"/>
          <w:marBottom w:val="0"/>
          <w:divBdr>
            <w:top w:val="none" w:sz="0" w:space="0" w:color="auto"/>
            <w:left w:val="none" w:sz="0" w:space="0" w:color="auto"/>
            <w:bottom w:val="none" w:sz="0" w:space="0" w:color="auto"/>
            <w:right w:val="none" w:sz="0" w:space="0" w:color="auto"/>
          </w:divBdr>
          <w:divsChild>
            <w:div w:id="1668247536">
              <w:marLeft w:val="0"/>
              <w:marRight w:val="0"/>
              <w:marTop w:val="0"/>
              <w:marBottom w:val="0"/>
              <w:divBdr>
                <w:top w:val="none" w:sz="0" w:space="0" w:color="auto"/>
                <w:left w:val="none" w:sz="0" w:space="0" w:color="auto"/>
                <w:bottom w:val="none" w:sz="0" w:space="0" w:color="auto"/>
                <w:right w:val="none" w:sz="0" w:space="0" w:color="auto"/>
              </w:divBdr>
              <w:divsChild>
                <w:div w:id="143585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38903">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52407497">
      <w:bodyDiv w:val="1"/>
      <w:marLeft w:val="0"/>
      <w:marRight w:val="0"/>
      <w:marTop w:val="0"/>
      <w:marBottom w:val="0"/>
      <w:divBdr>
        <w:top w:val="none" w:sz="0" w:space="0" w:color="auto"/>
        <w:left w:val="none" w:sz="0" w:space="0" w:color="auto"/>
        <w:bottom w:val="none" w:sz="0" w:space="0" w:color="auto"/>
        <w:right w:val="none" w:sz="0" w:space="0" w:color="auto"/>
      </w:divBdr>
      <w:divsChild>
        <w:div w:id="612588521">
          <w:marLeft w:val="0"/>
          <w:marRight w:val="0"/>
          <w:marTop w:val="0"/>
          <w:marBottom w:val="0"/>
          <w:divBdr>
            <w:top w:val="none" w:sz="0" w:space="0" w:color="auto"/>
            <w:left w:val="none" w:sz="0" w:space="0" w:color="auto"/>
            <w:bottom w:val="none" w:sz="0" w:space="0" w:color="auto"/>
            <w:right w:val="none" w:sz="0" w:space="0" w:color="auto"/>
          </w:divBdr>
          <w:divsChild>
            <w:div w:id="2048950015">
              <w:marLeft w:val="0"/>
              <w:marRight w:val="0"/>
              <w:marTop w:val="0"/>
              <w:marBottom w:val="0"/>
              <w:divBdr>
                <w:top w:val="none" w:sz="0" w:space="0" w:color="auto"/>
                <w:left w:val="none" w:sz="0" w:space="0" w:color="auto"/>
                <w:bottom w:val="none" w:sz="0" w:space="0" w:color="auto"/>
                <w:right w:val="none" w:sz="0" w:space="0" w:color="auto"/>
              </w:divBdr>
              <w:divsChild>
                <w:div w:id="147221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619070">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56228743">
      <w:bodyDiv w:val="1"/>
      <w:marLeft w:val="0"/>
      <w:marRight w:val="0"/>
      <w:marTop w:val="0"/>
      <w:marBottom w:val="0"/>
      <w:divBdr>
        <w:top w:val="none" w:sz="0" w:space="0" w:color="auto"/>
        <w:left w:val="none" w:sz="0" w:space="0" w:color="auto"/>
        <w:bottom w:val="none" w:sz="0" w:space="0" w:color="auto"/>
        <w:right w:val="none" w:sz="0" w:space="0" w:color="auto"/>
      </w:divBdr>
    </w:div>
    <w:div w:id="656612097">
      <w:bodyDiv w:val="1"/>
      <w:marLeft w:val="0"/>
      <w:marRight w:val="0"/>
      <w:marTop w:val="0"/>
      <w:marBottom w:val="0"/>
      <w:divBdr>
        <w:top w:val="none" w:sz="0" w:space="0" w:color="auto"/>
        <w:left w:val="none" w:sz="0" w:space="0" w:color="auto"/>
        <w:bottom w:val="none" w:sz="0" w:space="0" w:color="auto"/>
        <w:right w:val="none" w:sz="0" w:space="0" w:color="auto"/>
      </w:divBdr>
      <w:divsChild>
        <w:div w:id="1915315208">
          <w:marLeft w:val="0"/>
          <w:marRight w:val="0"/>
          <w:marTop w:val="0"/>
          <w:marBottom w:val="0"/>
          <w:divBdr>
            <w:top w:val="none" w:sz="0" w:space="0" w:color="auto"/>
            <w:left w:val="none" w:sz="0" w:space="0" w:color="auto"/>
            <w:bottom w:val="none" w:sz="0" w:space="0" w:color="auto"/>
            <w:right w:val="none" w:sz="0" w:space="0" w:color="auto"/>
          </w:divBdr>
          <w:divsChild>
            <w:div w:id="809052216">
              <w:marLeft w:val="0"/>
              <w:marRight w:val="0"/>
              <w:marTop w:val="0"/>
              <w:marBottom w:val="0"/>
              <w:divBdr>
                <w:top w:val="none" w:sz="0" w:space="0" w:color="auto"/>
                <w:left w:val="none" w:sz="0" w:space="0" w:color="auto"/>
                <w:bottom w:val="none" w:sz="0" w:space="0" w:color="auto"/>
                <w:right w:val="none" w:sz="0" w:space="0" w:color="auto"/>
              </w:divBdr>
              <w:divsChild>
                <w:div w:id="16120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553100">
      <w:bodyDiv w:val="1"/>
      <w:marLeft w:val="0"/>
      <w:marRight w:val="0"/>
      <w:marTop w:val="0"/>
      <w:marBottom w:val="0"/>
      <w:divBdr>
        <w:top w:val="none" w:sz="0" w:space="0" w:color="auto"/>
        <w:left w:val="none" w:sz="0" w:space="0" w:color="auto"/>
        <w:bottom w:val="none" w:sz="0" w:space="0" w:color="auto"/>
        <w:right w:val="none" w:sz="0" w:space="0" w:color="auto"/>
      </w:divBdr>
    </w:div>
    <w:div w:id="722295224">
      <w:bodyDiv w:val="1"/>
      <w:marLeft w:val="0"/>
      <w:marRight w:val="0"/>
      <w:marTop w:val="0"/>
      <w:marBottom w:val="0"/>
      <w:divBdr>
        <w:top w:val="none" w:sz="0" w:space="0" w:color="auto"/>
        <w:left w:val="none" w:sz="0" w:space="0" w:color="auto"/>
        <w:bottom w:val="none" w:sz="0" w:space="0" w:color="auto"/>
        <w:right w:val="none" w:sz="0" w:space="0" w:color="auto"/>
      </w:divBdr>
    </w:div>
    <w:div w:id="732116207">
      <w:bodyDiv w:val="1"/>
      <w:marLeft w:val="0"/>
      <w:marRight w:val="0"/>
      <w:marTop w:val="0"/>
      <w:marBottom w:val="0"/>
      <w:divBdr>
        <w:top w:val="none" w:sz="0" w:space="0" w:color="auto"/>
        <w:left w:val="none" w:sz="0" w:space="0" w:color="auto"/>
        <w:bottom w:val="none" w:sz="0" w:space="0" w:color="auto"/>
        <w:right w:val="none" w:sz="0" w:space="0" w:color="auto"/>
      </w:divBdr>
    </w:div>
    <w:div w:id="748692581">
      <w:bodyDiv w:val="1"/>
      <w:marLeft w:val="0"/>
      <w:marRight w:val="0"/>
      <w:marTop w:val="0"/>
      <w:marBottom w:val="0"/>
      <w:divBdr>
        <w:top w:val="none" w:sz="0" w:space="0" w:color="auto"/>
        <w:left w:val="none" w:sz="0" w:space="0" w:color="auto"/>
        <w:bottom w:val="none" w:sz="0" w:space="0" w:color="auto"/>
        <w:right w:val="none" w:sz="0" w:space="0" w:color="auto"/>
      </w:divBdr>
    </w:div>
    <w:div w:id="882793002">
      <w:bodyDiv w:val="1"/>
      <w:marLeft w:val="0"/>
      <w:marRight w:val="0"/>
      <w:marTop w:val="0"/>
      <w:marBottom w:val="0"/>
      <w:divBdr>
        <w:top w:val="none" w:sz="0" w:space="0" w:color="auto"/>
        <w:left w:val="none" w:sz="0" w:space="0" w:color="auto"/>
        <w:bottom w:val="none" w:sz="0" w:space="0" w:color="auto"/>
        <w:right w:val="none" w:sz="0" w:space="0" w:color="auto"/>
      </w:divBdr>
    </w:div>
    <w:div w:id="908416202">
      <w:bodyDiv w:val="1"/>
      <w:marLeft w:val="0"/>
      <w:marRight w:val="0"/>
      <w:marTop w:val="0"/>
      <w:marBottom w:val="0"/>
      <w:divBdr>
        <w:top w:val="none" w:sz="0" w:space="0" w:color="auto"/>
        <w:left w:val="none" w:sz="0" w:space="0" w:color="auto"/>
        <w:bottom w:val="none" w:sz="0" w:space="0" w:color="auto"/>
        <w:right w:val="none" w:sz="0" w:space="0" w:color="auto"/>
      </w:divBdr>
    </w:div>
    <w:div w:id="1040595603">
      <w:bodyDiv w:val="1"/>
      <w:marLeft w:val="0"/>
      <w:marRight w:val="0"/>
      <w:marTop w:val="0"/>
      <w:marBottom w:val="0"/>
      <w:divBdr>
        <w:top w:val="none" w:sz="0" w:space="0" w:color="auto"/>
        <w:left w:val="none" w:sz="0" w:space="0" w:color="auto"/>
        <w:bottom w:val="none" w:sz="0" w:space="0" w:color="auto"/>
        <w:right w:val="none" w:sz="0" w:space="0" w:color="auto"/>
      </w:divBdr>
    </w:div>
    <w:div w:id="1052116668">
      <w:bodyDiv w:val="1"/>
      <w:marLeft w:val="0"/>
      <w:marRight w:val="0"/>
      <w:marTop w:val="0"/>
      <w:marBottom w:val="0"/>
      <w:divBdr>
        <w:top w:val="none" w:sz="0" w:space="0" w:color="auto"/>
        <w:left w:val="none" w:sz="0" w:space="0" w:color="auto"/>
        <w:bottom w:val="none" w:sz="0" w:space="0" w:color="auto"/>
        <w:right w:val="none" w:sz="0" w:space="0" w:color="auto"/>
      </w:divBdr>
      <w:divsChild>
        <w:div w:id="1160776806">
          <w:marLeft w:val="0"/>
          <w:marRight w:val="0"/>
          <w:marTop w:val="0"/>
          <w:marBottom w:val="0"/>
          <w:divBdr>
            <w:top w:val="none" w:sz="0" w:space="0" w:color="auto"/>
            <w:left w:val="none" w:sz="0" w:space="0" w:color="auto"/>
            <w:bottom w:val="none" w:sz="0" w:space="0" w:color="auto"/>
            <w:right w:val="none" w:sz="0" w:space="0" w:color="auto"/>
          </w:divBdr>
          <w:divsChild>
            <w:div w:id="2121489853">
              <w:marLeft w:val="0"/>
              <w:marRight w:val="0"/>
              <w:marTop w:val="0"/>
              <w:marBottom w:val="0"/>
              <w:divBdr>
                <w:top w:val="none" w:sz="0" w:space="0" w:color="auto"/>
                <w:left w:val="none" w:sz="0" w:space="0" w:color="auto"/>
                <w:bottom w:val="none" w:sz="0" w:space="0" w:color="auto"/>
                <w:right w:val="none" w:sz="0" w:space="0" w:color="auto"/>
              </w:divBdr>
              <w:divsChild>
                <w:div w:id="203275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46821">
      <w:bodyDiv w:val="1"/>
      <w:marLeft w:val="0"/>
      <w:marRight w:val="0"/>
      <w:marTop w:val="0"/>
      <w:marBottom w:val="0"/>
      <w:divBdr>
        <w:top w:val="none" w:sz="0" w:space="0" w:color="auto"/>
        <w:left w:val="none" w:sz="0" w:space="0" w:color="auto"/>
        <w:bottom w:val="none" w:sz="0" w:space="0" w:color="auto"/>
        <w:right w:val="none" w:sz="0" w:space="0" w:color="auto"/>
      </w:divBdr>
      <w:divsChild>
        <w:div w:id="1355839895">
          <w:marLeft w:val="0"/>
          <w:marRight w:val="0"/>
          <w:marTop w:val="0"/>
          <w:marBottom w:val="0"/>
          <w:divBdr>
            <w:top w:val="none" w:sz="0" w:space="0" w:color="auto"/>
            <w:left w:val="none" w:sz="0" w:space="0" w:color="auto"/>
            <w:bottom w:val="none" w:sz="0" w:space="0" w:color="auto"/>
            <w:right w:val="none" w:sz="0" w:space="0" w:color="auto"/>
          </w:divBdr>
          <w:divsChild>
            <w:div w:id="127481798">
              <w:marLeft w:val="0"/>
              <w:marRight w:val="0"/>
              <w:marTop w:val="0"/>
              <w:marBottom w:val="0"/>
              <w:divBdr>
                <w:top w:val="none" w:sz="0" w:space="0" w:color="auto"/>
                <w:left w:val="none" w:sz="0" w:space="0" w:color="auto"/>
                <w:bottom w:val="none" w:sz="0" w:space="0" w:color="auto"/>
                <w:right w:val="none" w:sz="0" w:space="0" w:color="auto"/>
              </w:divBdr>
              <w:divsChild>
                <w:div w:id="172270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79697">
      <w:bodyDiv w:val="1"/>
      <w:marLeft w:val="0"/>
      <w:marRight w:val="0"/>
      <w:marTop w:val="0"/>
      <w:marBottom w:val="0"/>
      <w:divBdr>
        <w:top w:val="none" w:sz="0" w:space="0" w:color="auto"/>
        <w:left w:val="none" w:sz="0" w:space="0" w:color="auto"/>
        <w:bottom w:val="none" w:sz="0" w:space="0" w:color="auto"/>
        <w:right w:val="none" w:sz="0" w:space="0" w:color="auto"/>
      </w:divBdr>
      <w:divsChild>
        <w:div w:id="90514676">
          <w:marLeft w:val="0"/>
          <w:marRight w:val="0"/>
          <w:marTop w:val="0"/>
          <w:marBottom w:val="0"/>
          <w:divBdr>
            <w:top w:val="none" w:sz="0" w:space="0" w:color="auto"/>
            <w:left w:val="none" w:sz="0" w:space="0" w:color="auto"/>
            <w:bottom w:val="none" w:sz="0" w:space="0" w:color="auto"/>
            <w:right w:val="none" w:sz="0" w:space="0" w:color="auto"/>
          </w:divBdr>
          <w:divsChild>
            <w:div w:id="681781047">
              <w:marLeft w:val="0"/>
              <w:marRight w:val="0"/>
              <w:marTop w:val="0"/>
              <w:marBottom w:val="0"/>
              <w:divBdr>
                <w:top w:val="none" w:sz="0" w:space="0" w:color="auto"/>
                <w:left w:val="none" w:sz="0" w:space="0" w:color="auto"/>
                <w:bottom w:val="none" w:sz="0" w:space="0" w:color="auto"/>
                <w:right w:val="none" w:sz="0" w:space="0" w:color="auto"/>
              </w:divBdr>
              <w:divsChild>
                <w:div w:id="10828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17578">
      <w:bodyDiv w:val="1"/>
      <w:marLeft w:val="0"/>
      <w:marRight w:val="0"/>
      <w:marTop w:val="0"/>
      <w:marBottom w:val="0"/>
      <w:divBdr>
        <w:top w:val="none" w:sz="0" w:space="0" w:color="auto"/>
        <w:left w:val="none" w:sz="0" w:space="0" w:color="auto"/>
        <w:bottom w:val="none" w:sz="0" w:space="0" w:color="auto"/>
        <w:right w:val="none" w:sz="0" w:space="0" w:color="auto"/>
      </w:divBdr>
    </w:div>
    <w:div w:id="1270771871">
      <w:bodyDiv w:val="1"/>
      <w:marLeft w:val="0"/>
      <w:marRight w:val="0"/>
      <w:marTop w:val="0"/>
      <w:marBottom w:val="0"/>
      <w:divBdr>
        <w:top w:val="none" w:sz="0" w:space="0" w:color="auto"/>
        <w:left w:val="none" w:sz="0" w:space="0" w:color="auto"/>
        <w:bottom w:val="none" w:sz="0" w:space="0" w:color="auto"/>
        <w:right w:val="none" w:sz="0" w:space="0" w:color="auto"/>
      </w:divBdr>
      <w:divsChild>
        <w:div w:id="458300513">
          <w:marLeft w:val="0"/>
          <w:marRight w:val="0"/>
          <w:marTop w:val="0"/>
          <w:marBottom w:val="0"/>
          <w:divBdr>
            <w:top w:val="none" w:sz="0" w:space="0" w:color="auto"/>
            <w:left w:val="none" w:sz="0" w:space="0" w:color="auto"/>
            <w:bottom w:val="none" w:sz="0" w:space="0" w:color="auto"/>
            <w:right w:val="none" w:sz="0" w:space="0" w:color="auto"/>
          </w:divBdr>
          <w:divsChild>
            <w:div w:id="724645499">
              <w:marLeft w:val="0"/>
              <w:marRight w:val="0"/>
              <w:marTop w:val="0"/>
              <w:marBottom w:val="0"/>
              <w:divBdr>
                <w:top w:val="none" w:sz="0" w:space="0" w:color="auto"/>
                <w:left w:val="none" w:sz="0" w:space="0" w:color="auto"/>
                <w:bottom w:val="none" w:sz="0" w:space="0" w:color="auto"/>
                <w:right w:val="none" w:sz="0" w:space="0" w:color="auto"/>
              </w:divBdr>
              <w:divsChild>
                <w:div w:id="69600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80001">
      <w:bodyDiv w:val="1"/>
      <w:marLeft w:val="0"/>
      <w:marRight w:val="0"/>
      <w:marTop w:val="0"/>
      <w:marBottom w:val="0"/>
      <w:divBdr>
        <w:top w:val="none" w:sz="0" w:space="0" w:color="auto"/>
        <w:left w:val="none" w:sz="0" w:space="0" w:color="auto"/>
        <w:bottom w:val="none" w:sz="0" w:space="0" w:color="auto"/>
        <w:right w:val="none" w:sz="0" w:space="0" w:color="auto"/>
      </w:divBdr>
    </w:div>
    <w:div w:id="1383603694">
      <w:bodyDiv w:val="1"/>
      <w:marLeft w:val="0"/>
      <w:marRight w:val="0"/>
      <w:marTop w:val="0"/>
      <w:marBottom w:val="0"/>
      <w:divBdr>
        <w:top w:val="none" w:sz="0" w:space="0" w:color="auto"/>
        <w:left w:val="none" w:sz="0" w:space="0" w:color="auto"/>
        <w:bottom w:val="none" w:sz="0" w:space="0" w:color="auto"/>
        <w:right w:val="none" w:sz="0" w:space="0" w:color="auto"/>
      </w:divBdr>
    </w:div>
    <w:div w:id="1392385693">
      <w:bodyDiv w:val="1"/>
      <w:marLeft w:val="0"/>
      <w:marRight w:val="0"/>
      <w:marTop w:val="0"/>
      <w:marBottom w:val="0"/>
      <w:divBdr>
        <w:top w:val="none" w:sz="0" w:space="0" w:color="auto"/>
        <w:left w:val="none" w:sz="0" w:space="0" w:color="auto"/>
        <w:bottom w:val="none" w:sz="0" w:space="0" w:color="auto"/>
        <w:right w:val="none" w:sz="0" w:space="0" w:color="auto"/>
      </w:divBdr>
    </w:div>
    <w:div w:id="1561286122">
      <w:bodyDiv w:val="1"/>
      <w:marLeft w:val="0"/>
      <w:marRight w:val="0"/>
      <w:marTop w:val="0"/>
      <w:marBottom w:val="0"/>
      <w:divBdr>
        <w:top w:val="none" w:sz="0" w:space="0" w:color="auto"/>
        <w:left w:val="none" w:sz="0" w:space="0" w:color="auto"/>
        <w:bottom w:val="none" w:sz="0" w:space="0" w:color="auto"/>
        <w:right w:val="none" w:sz="0" w:space="0" w:color="auto"/>
      </w:divBdr>
    </w:div>
    <w:div w:id="1568959280">
      <w:bodyDiv w:val="1"/>
      <w:marLeft w:val="0"/>
      <w:marRight w:val="0"/>
      <w:marTop w:val="0"/>
      <w:marBottom w:val="0"/>
      <w:divBdr>
        <w:top w:val="none" w:sz="0" w:space="0" w:color="auto"/>
        <w:left w:val="none" w:sz="0" w:space="0" w:color="auto"/>
        <w:bottom w:val="none" w:sz="0" w:space="0" w:color="auto"/>
        <w:right w:val="none" w:sz="0" w:space="0" w:color="auto"/>
      </w:divBdr>
      <w:divsChild>
        <w:div w:id="867987243">
          <w:marLeft w:val="0"/>
          <w:marRight w:val="0"/>
          <w:marTop w:val="0"/>
          <w:marBottom w:val="0"/>
          <w:divBdr>
            <w:top w:val="none" w:sz="0" w:space="0" w:color="auto"/>
            <w:left w:val="none" w:sz="0" w:space="0" w:color="auto"/>
            <w:bottom w:val="none" w:sz="0" w:space="0" w:color="auto"/>
            <w:right w:val="none" w:sz="0" w:space="0" w:color="auto"/>
          </w:divBdr>
          <w:divsChild>
            <w:div w:id="342829951">
              <w:marLeft w:val="0"/>
              <w:marRight w:val="0"/>
              <w:marTop w:val="0"/>
              <w:marBottom w:val="0"/>
              <w:divBdr>
                <w:top w:val="none" w:sz="0" w:space="0" w:color="auto"/>
                <w:left w:val="none" w:sz="0" w:space="0" w:color="auto"/>
                <w:bottom w:val="none" w:sz="0" w:space="0" w:color="auto"/>
                <w:right w:val="none" w:sz="0" w:space="0" w:color="auto"/>
              </w:divBdr>
              <w:divsChild>
                <w:div w:id="164419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967815">
      <w:bodyDiv w:val="1"/>
      <w:marLeft w:val="0"/>
      <w:marRight w:val="0"/>
      <w:marTop w:val="0"/>
      <w:marBottom w:val="0"/>
      <w:divBdr>
        <w:top w:val="none" w:sz="0" w:space="0" w:color="auto"/>
        <w:left w:val="none" w:sz="0" w:space="0" w:color="auto"/>
        <w:bottom w:val="none" w:sz="0" w:space="0" w:color="auto"/>
        <w:right w:val="none" w:sz="0" w:space="0" w:color="auto"/>
      </w:divBdr>
    </w:div>
    <w:div w:id="1900826318">
      <w:bodyDiv w:val="1"/>
      <w:marLeft w:val="0"/>
      <w:marRight w:val="0"/>
      <w:marTop w:val="0"/>
      <w:marBottom w:val="0"/>
      <w:divBdr>
        <w:top w:val="none" w:sz="0" w:space="0" w:color="auto"/>
        <w:left w:val="none" w:sz="0" w:space="0" w:color="auto"/>
        <w:bottom w:val="none" w:sz="0" w:space="0" w:color="auto"/>
        <w:right w:val="none" w:sz="0" w:space="0" w:color="auto"/>
      </w:divBdr>
    </w:div>
    <w:div w:id="1975596602">
      <w:bodyDiv w:val="1"/>
      <w:marLeft w:val="0"/>
      <w:marRight w:val="0"/>
      <w:marTop w:val="0"/>
      <w:marBottom w:val="0"/>
      <w:divBdr>
        <w:top w:val="none" w:sz="0" w:space="0" w:color="auto"/>
        <w:left w:val="none" w:sz="0" w:space="0" w:color="auto"/>
        <w:bottom w:val="none" w:sz="0" w:space="0" w:color="auto"/>
        <w:right w:val="none" w:sz="0" w:space="0" w:color="auto"/>
      </w:divBdr>
    </w:div>
    <w:div w:id="2003388442">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19448762">
      <w:bodyDiv w:val="1"/>
      <w:marLeft w:val="0"/>
      <w:marRight w:val="0"/>
      <w:marTop w:val="0"/>
      <w:marBottom w:val="0"/>
      <w:divBdr>
        <w:top w:val="none" w:sz="0" w:space="0" w:color="auto"/>
        <w:left w:val="none" w:sz="0" w:space="0" w:color="auto"/>
        <w:bottom w:val="none" w:sz="0" w:space="0" w:color="auto"/>
        <w:right w:val="none" w:sz="0" w:space="0" w:color="auto"/>
      </w:divBdr>
    </w:div>
    <w:div w:id="2129541875">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2305">
      <w:bodyDiv w:val="1"/>
      <w:marLeft w:val="0"/>
      <w:marRight w:val="0"/>
      <w:marTop w:val="0"/>
      <w:marBottom w:val="0"/>
      <w:divBdr>
        <w:top w:val="none" w:sz="0" w:space="0" w:color="auto"/>
        <w:left w:val="none" w:sz="0" w:space="0" w:color="auto"/>
        <w:bottom w:val="none" w:sz="0" w:space="0" w:color="auto"/>
        <w:right w:val="none" w:sz="0" w:space="0" w:color="auto"/>
      </w:divBdr>
    </w:div>
    <w:div w:id="2144686217">
      <w:bodyDiv w:val="1"/>
      <w:marLeft w:val="0"/>
      <w:marRight w:val="0"/>
      <w:marTop w:val="0"/>
      <w:marBottom w:val="0"/>
      <w:divBdr>
        <w:top w:val="none" w:sz="0" w:space="0" w:color="auto"/>
        <w:left w:val="none" w:sz="0" w:space="0" w:color="auto"/>
        <w:bottom w:val="none" w:sz="0" w:space="0" w:color="auto"/>
        <w:right w:val="none" w:sz="0" w:space="0" w:color="auto"/>
      </w:divBdr>
      <w:divsChild>
        <w:div w:id="2032029047">
          <w:marLeft w:val="0"/>
          <w:marRight w:val="0"/>
          <w:marTop w:val="0"/>
          <w:marBottom w:val="0"/>
          <w:divBdr>
            <w:top w:val="none" w:sz="0" w:space="0" w:color="auto"/>
            <w:left w:val="none" w:sz="0" w:space="0" w:color="auto"/>
            <w:bottom w:val="none" w:sz="0" w:space="0" w:color="auto"/>
            <w:right w:val="none" w:sz="0" w:space="0" w:color="auto"/>
          </w:divBdr>
          <w:divsChild>
            <w:div w:id="58679366">
              <w:marLeft w:val="0"/>
              <w:marRight w:val="0"/>
              <w:marTop w:val="0"/>
              <w:marBottom w:val="0"/>
              <w:divBdr>
                <w:top w:val="none" w:sz="0" w:space="0" w:color="auto"/>
                <w:left w:val="none" w:sz="0" w:space="0" w:color="auto"/>
                <w:bottom w:val="none" w:sz="0" w:space="0" w:color="auto"/>
                <w:right w:val="none" w:sz="0" w:space="0" w:color="auto"/>
              </w:divBdr>
              <w:divsChild>
                <w:div w:id="9515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berleydavis@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E323F30C54045C39FEBF3A08F94B96C"/>
        <w:category>
          <w:name w:val="General"/>
          <w:gallery w:val="placeholder"/>
        </w:category>
        <w:types>
          <w:type w:val="bbPlcHdr"/>
        </w:types>
        <w:behaviors>
          <w:behavior w:val="content"/>
        </w:behaviors>
        <w:guid w:val="{BE98616D-34A9-4146-9BD8-DCC9288A1D7D}"/>
      </w:docPartPr>
      <w:docPartBody>
        <w:p w:rsidR="00C83256" w:rsidRDefault="00FE77D0" w:rsidP="00FE77D0">
          <w:pPr>
            <w:pStyle w:val="4E323F30C54045C39FEBF3A08F94B96C"/>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25013B04C1D4FB888459BBA0182457F"/>
        <w:category>
          <w:name w:val="General"/>
          <w:gallery w:val="placeholder"/>
        </w:category>
        <w:types>
          <w:type w:val="bbPlcHdr"/>
        </w:types>
        <w:behaviors>
          <w:behavior w:val="content"/>
        </w:behaviors>
        <w:guid w:val="{284A30DA-B920-4A32-B934-B05C76A69537}"/>
      </w:docPartPr>
      <w:docPartBody>
        <w:p w:rsidR="00C83256" w:rsidRDefault="00FE77D0" w:rsidP="00FE77D0">
          <w:pPr>
            <w:pStyle w:val="525013B04C1D4FB888459BBA0182457F"/>
          </w:pPr>
          <w:r>
            <w:rPr>
              <w:rStyle w:val="PlaceholderText"/>
              <w:rFonts w:asciiTheme="majorHAnsi" w:hAnsiTheme="majorHAnsi"/>
              <w:sz w:val="20"/>
              <w:szCs w:val="20"/>
            </w:rPr>
            <w:t>List learning activities.</w:t>
          </w:r>
        </w:p>
      </w:docPartBody>
    </w:docPart>
    <w:docPart>
      <w:docPartPr>
        <w:name w:val="DF1B2F59EC671745BD99C7022A7B93ED"/>
        <w:category>
          <w:name w:val="General"/>
          <w:gallery w:val="placeholder"/>
        </w:category>
        <w:types>
          <w:type w:val="bbPlcHdr"/>
        </w:types>
        <w:behaviors>
          <w:behavior w:val="content"/>
        </w:behaviors>
        <w:guid w:val="{B6322809-A101-A64D-8CAB-AE2DE7880CFA}"/>
      </w:docPartPr>
      <w:docPartBody>
        <w:p w:rsidR="00BE4B88" w:rsidRDefault="00C83256" w:rsidP="00C83256">
          <w:pPr>
            <w:pStyle w:val="DF1B2F59EC671745BD99C7022A7B93ED"/>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1DEE6D31B584DF46B0CA99500FAD0CE1"/>
        <w:category>
          <w:name w:val="General"/>
          <w:gallery w:val="placeholder"/>
        </w:category>
        <w:types>
          <w:type w:val="bbPlcHdr"/>
        </w:types>
        <w:behaviors>
          <w:behavior w:val="content"/>
        </w:behaviors>
        <w:guid w:val="{2947A0B2-1EFA-D846-A6A4-708238FCC1E3}"/>
      </w:docPartPr>
      <w:docPartBody>
        <w:p w:rsidR="00BE4B88" w:rsidRDefault="00C83256" w:rsidP="00C83256">
          <w:pPr>
            <w:pStyle w:val="1DEE6D31B584DF46B0CA99500FAD0CE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9F785A77DFE33847A384E30FB9155E6E"/>
        <w:category>
          <w:name w:val="General"/>
          <w:gallery w:val="placeholder"/>
        </w:category>
        <w:types>
          <w:type w:val="bbPlcHdr"/>
        </w:types>
        <w:behaviors>
          <w:behavior w:val="content"/>
        </w:behaviors>
        <w:guid w:val="{EEBD5A2E-A2ED-5F4D-8C92-BD1E71114E55}"/>
      </w:docPartPr>
      <w:docPartBody>
        <w:p w:rsidR="00BE4B88" w:rsidRDefault="00C83256" w:rsidP="00C83256">
          <w:pPr>
            <w:pStyle w:val="9F785A77DFE33847A384E30FB9155E6E"/>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942086DEE1F6004CB3B9DF81A2CF5030"/>
        <w:category>
          <w:name w:val="General"/>
          <w:gallery w:val="placeholder"/>
        </w:category>
        <w:types>
          <w:type w:val="bbPlcHdr"/>
        </w:types>
        <w:behaviors>
          <w:behavior w:val="content"/>
        </w:behaviors>
        <w:guid w:val="{5687058E-E0E3-A641-A0BD-C23F64EB1B9E}"/>
      </w:docPartPr>
      <w:docPartBody>
        <w:p w:rsidR="00D127EC" w:rsidRDefault="003D3FE8" w:rsidP="003D3FE8">
          <w:pPr>
            <w:pStyle w:val="942086DEE1F6004CB3B9DF81A2CF5030"/>
          </w:pPr>
          <w:r w:rsidRPr="002B453A">
            <w:rPr>
              <w:rStyle w:val="PlaceholderText"/>
              <w:rFonts w:asciiTheme="majorHAnsi" w:hAnsiTheme="majorHAnsi"/>
              <w:sz w:val="20"/>
              <w:szCs w:val="20"/>
            </w:rPr>
            <w:t>What semesters, and how often, is the outcome assessed?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Roboto">
    <w:altName w:val="Arial"/>
    <w:panose1 w:val="02000000000000000000"/>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0B40F0"/>
    <w:rsid w:val="001E166F"/>
    <w:rsid w:val="00230C7F"/>
    <w:rsid w:val="00255E6F"/>
    <w:rsid w:val="002D64D6"/>
    <w:rsid w:val="0032383A"/>
    <w:rsid w:val="00337484"/>
    <w:rsid w:val="003B2A6F"/>
    <w:rsid w:val="003D3FE8"/>
    <w:rsid w:val="003D4C2A"/>
    <w:rsid w:val="003F69FB"/>
    <w:rsid w:val="00425226"/>
    <w:rsid w:val="00436B57"/>
    <w:rsid w:val="0049245B"/>
    <w:rsid w:val="004A0CDB"/>
    <w:rsid w:val="004A5F48"/>
    <w:rsid w:val="004E1A75"/>
    <w:rsid w:val="00534B28"/>
    <w:rsid w:val="00545F0A"/>
    <w:rsid w:val="00576003"/>
    <w:rsid w:val="00587536"/>
    <w:rsid w:val="005C4D59"/>
    <w:rsid w:val="005D5D2F"/>
    <w:rsid w:val="00623293"/>
    <w:rsid w:val="00654E35"/>
    <w:rsid w:val="006A2CEA"/>
    <w:rsid w:val="006C3910"/>
    <w:rsid w:val="006C51F3"/>
    <w:rsid w:val="006F2DC8"/>
    <w:rsid w:val="008822A5"/>
    <w:rsid w:val="00891F77"/>
    <w:rsid w:val="00913E4B"/>
    <w:rsid w:val="0096458F"/>
    <w:rsid w:val="009D439F"/>
    <w:rsid w:val="00A20583"/>
    <w:rsid w:val="00A30DA4"/>
    <w:rsid w:val="00A462E4"/>
    <w:rsid w:val="00AC62E8"/>
    <w:rsid w:val="00AD4B92"/>
    <w:rsid w:val="00AD5D56"/>
    <w:rsid w:val="00B2559E"/>
    <w:rsid w:val="00B46360"/>
    <w:rsid w:val="00B46AFF"/>
    <w:rsid w:val="00B72454"/>
    <w:rsid w:val="00B72548"/>
    <w:rsid w:val="00BA0596"/>
    <w:rsid w:val="00BC72D4"/>
    <w:rsid w:val="00BE0E7B"/>
    <w:rsid w:val="00BE4B88"/>
    <w:rsid w:val="00C83256"/>
    <w:rsid w:val="00CB25D5"/>
    <w:rsid w:val="00CD4EF8"/>
    <w:rsid w:val="00CD656D"/>
    <w:rsid w:val="00CE7C19"/>
    <w:rsid w:val="00D127EC"/>
    <w:rsid w:val="00D87B77"/>
    <w:rsid w:val="00D96F4E"/>
    <w:rsid w:val="00DC036A"/>
    <w:rsid w:val="00DD12EE"/>
    <w:rsid w:val="00DE6391"/>
    <w:rsid w:val="00E13099"/>
    <w:rsid w:val="00E55185"/>
    <w:rsid w:val="00EB3740"/>
    <w:rsid w:val="00EC0698"/>
    <w:rsid w:val="00F0343A"/>
    <w:rsid w:val="00F56D5F"/>
    <w:rsid w:val="00F6324D"/>
    <w:rsid w:val="00F70181"/>
    <w:rsid w:val="00FD70C9"/>
    <w:rsid w:val="00FE7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D3FE8"/>
    <w:rPr>
      <w:color w:val="808080"/>
    </w:rPr>
  </w:style>
  <w:style w:type="paragraph" w:customStyle="1" w:styleId="DF1B2F59EC671745BD99C7022A7B93ED">
    <w:name w:val="DF1B2F59EC671745BD99C7022A7B93ED"/>
    <w:rsid w:val="00C83256"/>
    <w:pPr>
      <w:spacing w:after="0" w:line="240" w:lineRule="auto"/>
    </w:pPr>
    <w:rPr>
      <w:sz w:val="24"/>
      <w:szCs w:val="24"/>
    </w:rPr>
  </w:style>
  <w:style w:type="paragraph" w:customStyle="1" w:styleId="1DEE6D31B584DF46B0CA99500FAD0CE1">
    <w:name w:val="1DEE6D31B584DF46B0CA99500FAD0CE1"/>
    <w:rsid w:val="00C83256"/>
    <w:pPr>
      <w:spacing w:after="0" w:line="240" w:lineRule="auto"/>
    </w:pPr>
    <w:rPr>
      <w:sz w:val="24"/>
      <w:szCs w:val="24"/>
    </w:rPr>
  </w:style>
  <w:style w:type="paragraph" w:customStyle="1" w:styleId="9F785A77DFE33847A384E30FB9155E6E">
    <w:name w:val="9F785A77DFE33847A384E30FB9155E6E"/>
    <w:rsid w:val="00C83256"/>
    <w:pPr>
      <w:spacing w:after="0" w:line="240" w:lineRule="auto"/>
    </w:pPr>
    <w:rPr>
      <w:sz w:val="24"/>
      <w:szCs w:val="24"/>
    </w:r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4E323F30C54045C39FEBF3A08F94B96C">
    <w:name w:val="4E323F30C54045C39FEBF3A08F94B96C"/>
    <w:rsid w:val="00FE77D0"/>
    <w:pPr>
      <w:spacing w:after="160" w:line="259" w:lineRule="auto"/>
    </w:pPr>
  </w:style>
  <w:style w:type="paragraph" w:customStyle="1" w:styleId="525013B04C1D4FB888459BBA0182457F">
    <w:name w:val="525013B04C1D4FB888459BBA0182457F"/>
    <w:rsid w:val="00FE77D0"/>
    <w:pPr>
      <w:spacing w:after="160" w:line="259" w:lineRule="auto"/>
    </w:pPr>
  </w:style>
  <w:style w:type="paragraph" w:customStyle="1" w:styleId="942086DEE1F6004CB3B9DF81A2CF5030">
    <w:name w:val="942086DEE1F6004CB3B9DF81A2CF5030"/>
    <w:rsid w:val="003D3FE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9DA27-6410-7B4A-B8C0-50C26004C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1730</Words>
  <Characters>9866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2019-07-10T17:02:00Z</cp:lastPrinted>
  <dcterms:created xsi:type="dcterms:W3CDTF">2021-10-08T18:52:00Z</dcterms:created>
  <dcterms:modified xsi:type="dcterms:W3CDTF">2021-10-25T19:28:00Z</dcterms:modified>
</cp:coreProperties>
</file>